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0C08" w14:textId="77777777" w:rsidR="00D43FFC" w:rsidRDefault="00D43FFC">
      <w:pPr>
        <w:spacing w:after="200" w:line="276" w:lineRule="auto"/>
        <w:jc w:val="center"/>
        <w:rPr>
          <w:rFonts w:ascii="Montserrat Medium" w:eastAsia="Montserrat Medium" w:hAnsi="Montserrat Medium" w:cs="Montserrat Medium"/>
          <w:sz w:val="22"/>
          <w:szCs w:val="22"/>
        </w:rPr>
      </w:pPr>
    </w:p>
    <w:p w14:paraId="4A1C7C00" w14:textId="77777777" w:rsidR="00D43FFC" w:rsidRDefault="00D43FFC">
      <w:pPr>
        <w:spacing w:after="200" w:line="276" w:lineRule="auto"/>
        <w:jc w:val="center"/>
        <w:rPr>
          <w:rFonts w:ascii="Montserrat Medium" w:eastAsia="Montserrat Medium" w:hAnsi="Montserrat Medium" w:cs="Montserrat Medium"/>
          <w:sz w:val="22"/>
          <w:szCs w:val="22"/>
        </w:rPr>
      </w:pPr>
    </w:p>
    <w:p w14:paraId="41CDF7D2" w14:textId="77777777" w:rsidR="00D43FFC" w:rsidRDefault="00D43FFC">
      <w:pPr>
        <w:spacing w:after="200" w:line="276" w:lineRule="auto"/>
        <w:jc w:val="center"/>
        <w:rPr>
          <w:rFonts w:ascii="Montserrat Medium" w:eastAsia="Montserrat Medium" w:hAnsi="Montserrat Medium" w:cs="Montserrat Medium"/>
          <w:sz w:val="22"/>
          <w:szCs w:val="22"/>
        </w:rPr>
      </w:pPr>
    </w:p>
    <w:p w14:paraId="15A91BBE" w14:textId="77777777" w:rsidR="00D43FFC" w:rsidRDefault="00362F07">
      <w:pPr>
        <w:spacing w:after="200" w:line="276" w:lineRule="auto"/>
        <w:jc w:val="center"/>
        <w:rPr>
          <w:rFonts w:ascii="Montserrat" w:eastAsia="Montserrat" w:hAnsi="Montserrat" w:cs="Montserrat"/>
          <w:b/>
          <w:sz w:val="46"/>
          <w:szCs w:val="46"/>
        </w:rPr>
      </w:pPr>
      <w:r>
        <w:rPr>
          <w:rFonts w:ascii="Montserrat" w:eastAsia="Montserrat" w:hAnsi="Montserrat" w:cs="Montserrat"/>
          <w:b/>
          <w:sz w:val="46"/>
          <w:szCs w:val="46"/>
        </w:rPr>
        <w:t xml:space="preserve">Le Social Innovation </w:t>
      </w:r>
      <w:proofErr w:type="spellStart"/>
      <w:r>
        <w:rPr>
          <w:rFonts w:ascii="Montserrat" w:eastAsia="Montserrat" w:hAnsi="Montserrat" w:cs="Montserrat"/>
          <w:b/>
          <w:sz w:val="46"/>
          <w:szCs w:val="46"/>
        </w:rPr>
        <w:t>Fund</w:t>
      </w:r>
      <w:proofErr w:type="spellEnd"/>
    </w:p>
    <w:p w14:paraId="139A0372" w14:textId="77777777" w:rsidR="00D43FFC" w:rsidRDefault="00362F07">
      <w:pPr>
        <w:spacing w:after="200" w:line="276" w:lineRule="auto"/>
        <w:jc w:val="center"/>
        <w:rPr>
          <w:rFonts w:ascii="Montserrat" w:eastAsia="Montserrat" w:hAnsi="Montserrat" w:cs="Montserrat"/>
          <w:b/>
          <w:sz w:val="46"/>
          <w:szCs w:val="46"/>
        </w:rPr>
      </w:pPr>
      <w:r>
        <w:rPr>
          <w:rFonts w:ascii="Montserrat" w:eastAsia="Montserrat" w:hAnsi="Montserrat" w:cs="Montserrat"/>
          <w:b/>
          <w:sz w:val="46"/>
          <w:szCs w:val="46"/>
        </w:rPr>
        <w:t xml:space="preserve">Appel à projets </w:t>
      </w:r>
    </w:p>
    <w:p w14:paraId="1682E177" w14:textId="77777777" w:rsidR="00D43FFC" w:rsidRDefault="00D43FFC">
      <w:pPr>
        <w:spacing w:after="200" w:line="276" w:lineRule="auto"/>
        <w:jc w:val="center"/>
        <w:rPr>
          <w:rFonts w:ascii="Montserrat" w:eastAsia="Montserrat" w:hAnsi="Montserrat" w:cs="Montserrat"/>
          <w:b/>
          <w:sz w:val="46"/>
          <w:szCs w:val="46"/>
        </w:rPr>
      </w:pPr>
    </w:p>
    <w:p w14:paraId="36105CC9" w14:textId="77777777" w:rsidR="00D43FFC" w:rsidRDefault="00D43FFC">
      <w:pPr>
        <w:spacing w:after="200" w:line="276" w:lineRule="auto"/>
        <w:jc w:val="center"/>
        <w:rPr>
          <w:rFonts w:ascii="Montserrat" w:eastAsia="Montserrat" w:hAnsi="Montserrat" w:cs="Montserrat"/>
          <w:b/>
          <w:sz w:val="46"/>
          <w:szCs w:val="46"/>
        </w:rPr>
      </w:pPr>
    </w:p>
    <w:p w14:paraId="2CC45A98" w14:textId="77777777" w:rsidR="00D43FFC" w:rsidRDefault="00D43FFC">
      <w:pPr>
        <w:spacing w:after="200" w:line="276" w:lineRule="auto"/>
        <w:jc w:val="center"/>
        <w:rPr>
          <w:rFonts w:ascii="Montserrat" w:eastAsia="Montserrat" w:hAnsi="Montserrat" w:cs="Montserrat"/>
          <w:b/>
          <w:sz w:val="46"/>
          <w:szCs w:val="46"/>
        </w:rPr>
      </w:pPr>
    </w:p>
    <w:p w14:paraId="03D44F51" w14:textId="77777777" w:rsidR="00D43FFC" w:rsidRDefault="00D43FFC">
      <w:pPr>
        <w:spacing w:after="200" w:line="276" w:lineRule="auto"/>
        <w:jc w:val="center"/>
        <w:rPr>
          <w:rFonts w:ascii="Montserrat" w:eastAsia="Montserrat" w:hAnsi="Montserrat" w:cs="Montserrat"/>
          <w:b/>
          <w:sz w:val="46"/>
          <w:szCs w:val="46"/>
        </w:rPr>
      </w:pPr>
    </w:p>
    <w:p w14:paraId="02F37E97" w14:textId="77777777" w:rsidR="00D43FFC" w:rsidRDefault="00362F07">
      <w:pPr>
        <w:spacing w:after="200" w:line="276" w:lineRule="auto"/>
        <w:jc w:val="center"/>
        <w:rPr>
          <w:rFonts w:ascii="Montserrat" w:eastAsia="Montserrat" w:hAnsi="Montserrat" w:cs="Montserrat"/>
          <w:b/>
          <w:sz w:val="46"/>
          <w:szCs w:val="46"/>
        </w:rPr>
      </w:pPr>
      <w:r>
        <w:rPr>
          <w:rFonts w:ascii="Montserrat" w:eastAsia="Montserrat" w:hAnsi="Montserrat" w:cs="Montserrat"/>
          <w:b/>
          <w:sz w:val="46"/>
          <w:szCs w:val="46"/>
        </w:rPr>
        <w:t xml:space="preserve">Groupes des jeunes </w:t>
      </w:r>
    </w:p>
    <w:p w14:paraId="524C281E" w14:textId="77777777" w:rsidR="00D43FFC" w:rsidRDefault="00362F07">
      <w:pPr>
        <w:spacing w:after="200" w:line="276" w:lineRule="auto"/>
        <w:jc w:val="center"/>
        <w:rPr>
          <w:rFonts w:ascii="Montserrat" w:eastAsia="Montserrat" w:hAnsi="Montserrat" w:cs="Montserrat"/>
          <w:b/>
          <w:sz w:val="46"/>
          <w:szCs w:val="46"/>
        </w:rPr>
      </w:pPr>
      <w:proofErr w:type="gramStart"/>
      <w:r>
        <w:rPr>
          <w:rFonts w:ascii="Montserrat" w:eastAsia="Montserrat" w:hAnsi="Montserrat" w:cs="Montserrat"/>
          <w:b/>
          <w:sz w:val="46"/>
          <w:szCs w:val="46"/>
        </w:rPr>
        <w:t>désirant</w:t>
      </w:r>
      <w:proofErr w:type="gramEnd"/>
      <w:r>
        <w:rPr>
          <w:rFonts w:ascii="Montserrat" w:eastAsia="Montserrat" w:hAnsi="Montserrat" w:cs="Montserrat"/>
          <w:b/>
          <w:sz w:val="46"/>
          <w:szCs w:val="46"/>
        </w:rPr>
        <w:t xml:space="preserve"> créer des organisations de l’ESS</w:t>
      </w:r>
    </w:p>
    <w:p w14:paraId="4EABE8C2" w14:textId="77777777" w:rsidR="00D43FFC" w:rsidRDefault="00D43FFC">
      <w:pPr>
        <w:spacing w:after="200" w:line="276" w:lineRule="auto"/>
        <w:rPr>
          <w:rFonts w:ascii="Montserrat" w:eastAsia="Montserrat" w:hAnsi="Montserrat" w:cs="Montserrat"/>
          <w:b/>
          <w:sz w:val="46"/>
          <w:szCs w:val="46"/>
        </w:rPr>
      </w:pPr>
    </w:p>
    <w:p w14:paraId="340D2D80" w14:textId="77777777" w:rsidR="00D43FFC" w:rsidRDefault="00D43FFC">
      <w:pPr>
        <w:spacing w:after="200" w:line="276" w:lineRule="auto"/>
        <w:rPr>
          <w:rFonts w:ascii="Montserrat Medium" w:eastAsia="Montserrat Medium" w:hAnsi="Montserrat Medium" w:cs="Montserrat Medium"/>
          <w:sz w:val="22"/>
          <w:szCs w:val="22"/>
        </w:rPr>
      </w:pPr>
    </w:p>
    <w:p w14:paraId="789744DD" w14:textId="77777777" w:rsidR="00D43FFC" w:rsidRDefault="00D43FFC">
      <w:pPr>
        <w:spacing w:after="200" w:line="276" w:lineRule="auto"/>
        <w:rPr>
          <w:rFonts w:ascii="Montserrat Medium" w:eastAsia="Montserrat Medium" w:hAnsi="Montserrat Medium" w:cs="Montserrat Medium"/>
          <w:sz w:val="22"/>
          <w:szCs w:val="22"/>
        </w:rPr>
      </w:pPr>
    </w:p>
    <w:p w14:paraId="5E39C96B" w14:textId="77777777" w:rsidR="00D43FFC" w:rsidRDefault="00362F07">
      <w:pPr>
        <w:spacing w:after="200" w:line="276" w:lineRule="auto"/>
        <w:rPr>
          <w:rFonts w:ascii="Montserrat Medium" w:eastAsia="Montserrat Medium" w:hAnsi="Montserrat Medium" w:cs="Montserrat Medium"/>
          <w:sz w:val="22"/>
          <w:szCs w:val="22"/>
        </w:rPr>
      </w:pPr>
      <w:r>
        <w:rPr>
          <w:rFonts w:ascii="Montserrat Medium" w:eastAsia="Montserrat Medium" w:hAnsi="Montserrat Medium" w:cs="Montserrat Medium"/>
          <w:noProof/>
          <w:sz w:val="22"/>
          <w:szCs w:val="22"/>
        </w:rPr>
        <w:drawing>
          <wp:anchor distT="19050" distB="19050" distL="19050" distR="19050" simplePos="0" relativeHeight="251658240" behindDoc="0" locked="0" layoutInCell="1" hidden="0" allowOverlap="1" wp14:anchorId="4E9571FA" wp14:editId="5642581D">
            <wp:simplePos x="0" y="0"/>
            <wp:positionH relativeFrom="page">
              <wp:posOffset>0</wp:posOffset>
            </wp:positionH>
            <wp:positionV relativeFrom="page">
              <wp:posOffset>9576000</wp:posOffset>
            </wp:positionV>
            <wp:extent cx="6908896" cy="1136181"/>
            <wp:effectExtent l="0" t="0" r="0" b="0"/>
            <wp:wrapNone/>
            <wp:docPr id="11"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8"/>
                    <a:srcRect t="70796"/>
                    <a:stretch>
                      <a:fillRect/>
                    </a:stretch>
                  </pic:blipFill>
                  <pic:spPr>
                    <a:xfrm>
                      <a:off x="0" y="0"/>
                      <a:ext cx="6908896" cy="1136181"/>
                    </a:xfrm>
                    <a:prstGeom prst="rect">
                      <a:avLst/>
                    </a:prstGeom>
                    <a:ln/>
                  </pic:spPr>
                </pic:pic>
              </a:graphicData>
            </a:graphic>
          </wp:anchor>
        </w:drawing>
      </w:r>
      <w:r>
        <w:br w:type="page"/>
      </w:r>
    </w:p>
    <w:p w14:paraId="69F106E1" w14:textId="77777777" w:rsidR="00D43FFC" w:rsidRDefault="00362F07">
      <w:pPr>
        <w:spacing w:before="120" w:after="120"/>
        <w:jc w:val="center"/>
        <w:rPr>
          <w:rFonts w:ascii="Montserrat" w:eastAsia="Montserrat" w:hAnsi="Montserrat" w:cs="Montserrat"/>
          <w:b/>
          <w:u w:val="single"/>
        </w:rPr>
      </w:pPr>
      <w:r>
        <w:rPr>
          <w:rFonts w:ascii="Montserrat" w:eastAsia="Montserrat" w:hAnsi="Montserrat" w:cs="Montserrat"/>
          <w:b/>
          <w:u w:val="single"/>
        </w:rPr>
        <w:lastRenderedPageBreak/>
        <w:t>A- Formulaire réservé pour les groupes de jeunes désirant créer des organisations de l’ESS</w:t>
      </w:r>
    </w:p>
    <w:p w14:paraId="5EA1CCFD" w14:textId="77777777" w:rsidR="00D43FFC" w:rsidRDefault="00D43FFC">
      <w:pPr>
        <w:spacing w:before="120" w:after="120"/>
        <w:rPr>
          <w:rFonts w:ascii="Montserrat Medium" w:eastAsia="Montserrat Medium" w:hAnsi="Montserrat Medium" w:cs="Montserrat Medium"/>
          <w:sz w:val="22"/>
          <w:szCs w:val="22"/>
        </w:rPr>
      </w:pPr>
    </w:p>
    <w:p w14:paraId="0041EB4B"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Les groupes de jeunes doivent être composés par des jeunes (hommes et femmes) âgés de moins de 35 ans des gouvernorats de Jendouba, Kef, Kairouan, Sidi Bouzid, Kass</w:t>
      </w:r>
      <w:r>
        <w:rPr>
          <w:rFonts w:ascii="Montserrat Medium" w:eastAsia="Montserrat Medium" w:hAnsi="Montserrat Medium" w:cs="Montserrat Medium"/>
          <w:sz w:val="22"/>
          <w:szCs w:val="22"/>
        </w:rPr>
        <w:t>erine, Gabès et Kébili.</w:t>
      </w:r>
    </w:p>
    <w:p w14:paraId="7BEC468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 nombre minimal de jeunes par groupe est de 03 jeunes.</w:t>
      </w:r>
    </w:p>
    <w:p w14:paraId="3259ADCA" w14:textId="77777777" w:rsidR="00D43FFC" w:rsidRDefault="00D43FFC">
      <w:pPr>
        <w:spacing w:before="120" w:after="120"/>
        <w:jc w:val="both"/>
        <w:rPr>
          <w:rFonts w:ascii="Montserrat Medium" w:eastAsia="Montserrat Medium" w:hAnsi="Montserrat Medium" w:cs="Montserrat Medium"/>
          <w:sz w:val="22"/>
          <w:szCs w:val="22"/>
        </w:rPr>
      </w:pPr>
    </w:p>
    <w:p w14:paraId="356CE80A"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A-1- Informations générales </w:t>
      </w:r>
    </w:p>
    <w:p w14:paraId="2E0E905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Veuillez remplir le tableau des informations du groupe des jeunes.</w:t>
      </w:r>
    </w:p>
    <w:p w14:paraId="7FC32E3E" w14:textId="77777777" w:rsidR="00D43FFC" w:rsidRDefault="00D43FFC">
      <w:pPr>
        <w:spacing w:before="120" w:after="120"/>
        <w:jc w:val="both"/>
        <w:rPr>
          <w:rFonts w:ascii="Montserrat Medium" w:eastAsia="Montserrat Medium" w:hAnsi="Montserrat Medium" w:cs="Montserrat Medium"/>
          <w:sz w:val="22"/>
          <w:szCs w:val="22"/>
        </w:rPr>
      </w:pPr>
    </w:p>
    <w:tbl>
      <w:tblPr>
        <w:tblStyle w:val="a"/>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803"/>
        <w:gridCol w:w="1803"/>
        <w:gridCol w:w="1803"/>
        <w:gridCol w:w="1803"/>
      </w:tblGrid>
      <w:tr w:rsidR="00D43FFC" w14:paraId="0F07ADFC" w14:textId="77777777">
        <w:trPr>
          <w:jc w:val="center"/>
        </w:trPr>
        <w:tc>
          <w:tcPr>
            <w:tcW w:w="1804" w:type="dxa"/>
            <w:shd w:val="clear" w:color="auto" w:fill="DBE5F1"/>
            <w:vAlign w:val="center"/>
          </w:tcPr>
          <w:p w14:paraId="7DD1F0EA"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Jeune</w:t>
            </w:r>
          </w:p>
        </w:tc>
        <w:tc>
          <w:tcPr>
            <w:tcW w:w="1803" w:type="dxa"/>
            <w:shd w:val="clear" w:color="auto" w:fill="DBE5F1"/>
            <w:vAlign w:val="center"/>
          </w:tcPr>
          <w:p w14:paraId="7A142C87"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Nom et Prénom </w:t>
            </w:r>
          </w:p>
        </w:tc>
        <w:tc>
          <w:tcPr>
            <w:tcW w:w="1803" w:type="dxa"/>
            <w:shd w:val="clear" w:color="auto" w:fill="DBE5F1"/>
            <w:vAlign w:val="center"/>
          </w:tcPr>
          <w:p w14:paraId="72FD2A0E" w14:textId="77777777" w:rsidR="00D43FFC" w:rsidRDefault="00362F07">
            <w:pPr>
              <w:tabs>
                <w:tab w:val="left" w:pos="420"/>
              </w:tabs>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Niveau d’études</w:t>
            </w:r>
          </w:p>
        </w:tc>
        <w:tc>
          <w:tcPr>
            <w:tcW w:w="1803" w:type="dxa"/>
            <w:shd w:val="clear" w:color="auto" w:fill="DBE5F1"/>
            <w:vAlign w:val="center"/>
          </w:tcPr>
          <w:p w14:paraId="75435464" w14:textId="77777777" w:rsidR="00D43FFC" w:rsidRDefault="00362F07">
            <w:pPr>
              <w:tabs>
                <w:tab w:val="left" w:pos="420"/>
              </w:tabs>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Tel</w:t>
            </w:r>
          </w:p>
        </w:tc>
        <w:tc>
          <w:tcPr>
            <w:tcW w:w="1803" w:type="dxa"/>
            <w:shd w:val="clear" w:color="auto" w:fill="DBE5F1"/>
            <w:vAlign w:val="center"/>
          </w:tcPr>
          <w:p w14:paraId="33098387" w14:textId="77777777" w:rsidR="00D43FFC" w:rsidRDefault="00362F07">
            <w:pPr>
              <w:tabs>
                <w:tab w:val="left" w:pos="420"/>
              </w:tabs>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Email</w:t>
            </w:r>
          </w:p>
        </w:tc>
      </w:tr>
      <w:tr w:rsidR="00D43FFC" w14:paraId="39E975A4" w14:textId="77777777">
        <w:trPr>
          <w:jc w:val="center"/>
        </w:trPr>
        <w:tc>
          <w:tcPr>
            <w:tcW w:w="1804" w:type="dxa"/>
            <w:vAlign w:val="center"/>
          </w:tcPr>
          <w:p w14:paraId="34AA4B27"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Jeune 1 (vis-à-vis principal)</w:t>
            </w:r>
          </w:p>
        </w:tc>
        <w:tc>
          <w:tcPr>
            <w:tcW w:w="1803" w:type="dxa"/>
          </w:tcPr>
          <w:p w14:paraId="0411F043"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3F3AECB1"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52971E89"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0A7B5E9D"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0EF29099" w14:textId="77777777">
        <w:trPr>
          <w:jc w:val="center"/>
        </w:trPr>
        <w:tc>
          <w:tcPr>
            <w:tcW w:w="1804" w:type="dxa"/>
            <w:vAlign w:val="center"/>
          </w:tcPr>
          <w:p w14:paraId="4C52EECB"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Jeune 2</w:t>
            </w:r>
          </w:p>
        </w:tc>
        <w:tc>
          <w:tcPr>
            <w:tcW w:w="1803" w:type="dxa"/>
          </w:tcPr>
          <w:p w14:paraId="249FAFE6"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1D2BCF57"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34BE0CB4"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79FA35E5"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0162A350" w14:textId="77777777">
        <w:trPr>
          <w:jc w:val="center"/>
        </w:trPr>
        <w:tc>
          <w:tcPr>
            <w:tcW w:w="1804" w:type="dxa"/>
            <w:vAlign w:val="center"/>
          </w:tcPr>
          <w:p w14:paraId="0AA2018C"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Jeune 3</w:t>
            </w:r>
          </w:p>
        </w:tc>
        <w:tc>
          <w:tcPr>
            <w:tcW w:w="1803" w:type="dxa"/>
          </w:tcPr>
          <w:p w14:paraId="042201AC"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27A6E499"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489C9580"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3A203A20" w14:textId="77777777" w:rsidR="00D43FFC" w:rsidRDefault="00D43FFC">
            <w:pPr>
              <w:spacing w:before="120" w:after="120"/>
              <w:jc w:val="both"/>
              <w:rPr>
                <w:rFonts w:ascii="Montserrat Medium" w:eastAsia="Montserrat Medium" w:hAnsi="Montserrat Medium" w:cs="Montserrat Medium"/>
                <w:sz w:val="22"/>
                <w:szCs w:val="22"/>
              </w:rPr>
            </w:pPr>
          </w:p>
        </w:tc>
      </w:tr>
    </w:tbl>
    <w:p w14:paraId="401FE4B1" w14:textId="77777777" w:rsidR="00D43FFC" w:rsidRDefault="00D43FFC">
      <w:pPr>
        <w:spacing w:before="120" w:after="120"/>
        <w:jc w:val="both"/>
        <w:rPr>
          <w:rFonts w:ascii="Montserrat Medium" w:eastAsia="Montserrat Medium" w:hAnsi="Montserrat Medium" w:cs="Montserrat Medium"/>
          <w:sz w:val="22"/>
          <w:szCs w:val="22"/>
        </w:rPr>
      </w:pPr>
    </w:p>
    <w:p w14:paraId="22952FB9"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A-2- Projet proposé : </w:t>
      </w:r>
    </w:p>
    <w:p w14:paraId="50548DD8" w14:textId="77777777" w:rsidR="00D43FFC" w:rsidRDefault="00D43FFC">
      <w:pPr>
        <w:spacing w:before="120" w:after="120"/>
        <w:jc w:val="both"/>
        <w:rPr>
          <w:rFonts w:ascii="Montserrat Medium" w:eastAsia="Montserrat Medium" w:hAnsi="Montserrat Medium" w:cs="Montserrat Medium"/>
          <w:sz w:val="22"/>
          <w:szCs w:val="22"/>
        </w:rPr>
      </w:pPr>
    </w:p>
    <w:p w14:paraId="56D275CD"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Veuillez remplir clairement le tableau suivant et de répondre aux questions :</w:t>
      </w:r>
    </w:p>
    <w:p w14:paraId="62FE2D9C"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noProof/>
          <w:sz w:val="22"/>
          <w:szCs w:val="22"/>
        </w:rPr>
        <w:drawing>
          <wp:anchor distT="19050" distB="19050" distL="19050" distR="19050" simplePos="0" relativeHeight="251659264" behindDoc="0" locked="0" layoutInCell="1" hidden="0" allowOverlap="1" wp14:anchorId="4A3B37A3" wp14:editId="5CD23FA8">
            <wp:simplePos x="0" y="0"/>
            <wp:positionH relativeFrom="page">
              <wp:posOffset>0</wp:posOffset>
            </wp:positionH>
            <wp:positionV relativeFrom="page">
              <wp:posOffset>9576000</wp:posOffset>
            </wp:positionV>
            <wp:extent cx="6908896" cy="1136181"/>
            <wp:effectExtent l="0" t="0" r="0" b="0"/>
            <wp:wrapNone/>
            <wp:docPr id="10"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8"/>
                    <a:srcRect t="70796"/>
                    <a:stretch>
                      <a:fillRect/>
                    </a:stretch>
                  </pic:blipFill>
                  <pic:spPr>
                    <a:xfrm>
                      <a:off x="0" y="0"/>
                      <a:ext cx="6908896" cy="1136181"/>
                    </a:xfrm>
                    <a:prstGeom prst="rect">
                      <a:avLst/>
                    </a:prstGeom>
                    <a:ln/>
                  </pic:spPr>
                </pic:pic>
              </a:graphicData>
            </a:graphic>
          </wp:anchor>
        </w:drawing>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D43FFC" w14:paraId="74CC1355" w14:textId="77777777">
        <w:tc>
          <w:tcPr>
            <w:tcW w:w="3256" w:type="dxa"/>
            <w:vAlign w:val="center"/>
          </w:tcPr>
          <w:p w14:paraId="4C28A857"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Lieu d’implantation du projet (gouvernorat/délégation)</w:t>
            </w:r>
          </w:p>
        </w:tc>
        <w:tc>
          <w:tcPr>
            <w:tcW w:w="5760" w:type="dxa"/>
            <w:vAlign w:val="center"/>
          </w:tcPr>
          <w:p w14:paraId="4ECEF64F"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505D2103" w14:textId="77777777">
        <w:tc>
          <w:tcPr>
            <w:tcW w:w="3256" w:type="dxa"/>
            <w:vAlign w:val="center"/>
          </w:tcPr>
          <w:p w14:paraId="540E8D87"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Secteur d’activité </w:t>
            </w:r>
          </w:p>
        </w:tc>
        <w:tc>
          <w:tcPr>
            <w:tcW w:w="5760" w:type="dxa"/>
            <w:vAlign w:val="center"/>
          </w:tcPr>
          <w:p w14:paraId="4D585261"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37B44C59" w14:textId="77777777">
        <w:tc>
          <w:tcPr>
            <w:tcW w:w="3256" w:type="dxa"/>
            <w:vAlign w:val="center"/>
          </w:tcPr>
          <w:p w14:paraId="1FC85EC3"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Idée de projet</w:t>
            </w:r>
          </w:p>
        </w:tc>
        <w:tc>
          <w:tcPr>
            <w:tcW w:w="5760" w:type="dxa"/>
            <w:vAlign w:val="center"/>
          </w:tcPr>
          <w:p w14:paraId="64E81D2E"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2CE3D655" w14:textId="77777777">
        <w:tc>
          <w:tcPr>
            <w:tcW w:w="3256" w:type="dxa"/>
            <w:vAlign w:val="center"/>
          </w:tcPr>
          <w:p w14:paraId="1AE1B59F"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Coût du projet</w:t>
            </w:r>
          </w:p>
        </w:tc>
        <w:tc>
          <w:tcPr>
            <w:tcW w:w="5760" w:type="dxa"/>
            <w:vAlign w:val="center"/>
          </w:tcPr>
          <w:p w14:paraId="60014C95"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64019EE6" w14:textId="77777777">
        <w:tc>
          <w:tcPr>
            <w:tcW w:w="3256" w:type="dxa"/>
            <w:vAlign w:val="center"/>
          </w:tcPr>
          <w:p w14:paraId="3BA24B6D"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Impact social</w:t>
            </w:r>
          </w:p>
        </w:tc>
        <w:tc>
          <w:tcPr>
            <w:tcW w:w="5760" w:type="dxa"/>
            <w:vAlign w:val="center"/>
          </w:tcPr>
          <w:p w14:paraId="5C34788D"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04631AF4" w14:textId="77777777">
        <w:tc>
          <w:tcPr>
            <w:tcW w:w="3256" w:type="dxa"/>
            <w:vAlign w:val="center"/>
          </w:tcPr>
          <w:p w14:paraId="2D39CA0D"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Impact environnemental </w:t>
            </w:r>
          </w:p>
        </w:tc>
        <w:tc>
          <w:tcPr>
            <w:tcW w:w="5760" w:type="dxa"/>
            <w:vAlign w:val="center"/>
          </w:tcPr>
          <w:p w14:paraId="1D092F2A"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5595FD36" w14:textId="77777777">
        <w:tc>
          <w:tcPr>
            <w:tcW w:w="3256" w:type="dxa"/>
            <w:vAlign w:val="center"/>
          </w:tcPr>
          <w:p w14:paraId="690DBB0F"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Potentiel de création d’emploi</w:t>
            </w:r>
          </w:p>
        </w:tc>
        <w:tc>
          <w:tcPr>
            <w:tcW w:w="5760" w:type="dxa"/>
            <w:vAlign w:val="center"/>
          </w:tcPr>
          <w:p w14:paraId="4ECE2609"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418CD6AE" w14:textId="77777777">
        <w:tc>
          <w:tcPr>
            <w:tcW w:w="3256" w:type="dxa"/>
            <w:vAlign w:val="center"/>
          </w:tcPr>
          <w:p w14:paraId="761FE79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Innovation </w:t>
            </w:r>
          </w:p>
        </w:tc>
        <w:tc>
          <w:tcPr>
            <w:tcW w:w="5760" w:type="dxa"/>
            <w:vAlign w:val="center"/>
          </w:tcPr>
          <w:p w14:paraId="4103958B" w14:textId="77777777" w:rsidR="00D43FFC" w:rsidRDefault="00D43FFC">
            <w:pPr>
              <w:spacing w:before="120" w:after="120"/>
              <w:jc w:val="both"/>
              <w:rPr>
                <w:rFonts w:ascii="Montserrat Medium" w:eastAsia="Montserrat Medium" w:hAnsi="Montserrat Medium" w:cs="Montserrat Medium"/>
                <w:sz w:val="22"/>
                <w:szCs w:val="22"/>
              </w:rPr>
            </w:pPr>
          </w:p>
        </w:tc>
      </w:tr>
    </w:tbl>
    <w:p w14:paraId="53149B3D" w14:textId="77777777" w:rsidR="00D43FFC" w:rsidRDefault="00D43FFC">
      <w:pPr>
        <w:spacing w:before="120" w:after="120"/>
        <w:jc w:val="both"/>
        <w:rPr>
          <w:rFonts w:ascii="Montserrat Medium" w:eastAsia="Montserrat Medium" w:hAnsi="Montserrat Medium" w:cs="Montserrat Medium"/>
          <w:sz w:val="22"/>
          <w:szCs w:val="22"/>
        </w:rPr>
      </w:pPr>
    </w:p>
    <w:p w14:paraId="58945EAE"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1- Veuillez présenter votre idée de projet, origine, son activité, sa vision, ses missions, ses objectifs</w:t>
      </w:r>
    </w:p>
    <w:p w14:paraId="4F012C26" w14:textId="77777777" w:rsidR="00D43FFC" w:rsidRDefault="00D43FFC">
      <w:pPr>
        <w:spacing w:before="120" w:after="120"/>
        <w:jc w:val="both"/>
        <w:rPr>
          <w:rFonts w:ascii="Montserrat Medium" w:eastAsia="Montserrat Medium" w:hAnsi="Montserrat Medium" w:cs="Montserrat Medium"/>
          <w:sz w:val="22"/>
          <w:szCs w:val="22"/>
        </w:rPr>
      </w:pPr>
    </w:p>
    <w:p w14:paraId="7B07A01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2- En quoi pourriez-vous qualifier votre idée de projet comme étant en lien avec les valeurs et les principes de l’Economie Sociale et Solidaire ? </w:t>
      </w:r>
    </w:p>
    <w:p w14:paraId="6E94AC73" w14:textId="77777777" w:rsidR="00D43FFC" w:rsidRDefault="00D43FFC">
      <w:pPr>
        <w:spacing w:before="120" w:after="120"/>
        <w:jc w:val="both"/>
        <w:rPr>
          <w:rFonts w:ascii="Montserrat Medium" w:eastAsia="Montserrat Medium" w:hAnsi="Montserrat Medium" w:cs="Montserrat Medium"/>
          <w:sz w:val="22"/>
          <w:szCs w:val="22"/>
        </w:rPr>
      </w:pPr>
    </w:p>
    <w:p w14:paraId="58A8B6C8"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3- En quoi considérez-vous que votre idée projet ait un impact positif sur son environnement ? </w:t>
      </w:r>
    </w:p>
    <w:p w14:paraId="5B78EC00" w14:textId="77777777" w:rsidR="00D43FFC" w:rsidRDefault="00D43FFC">
      <w:pPr>
        <w:spacing w:before="120" w:after="120"/>
        <w:jc w:val="both"/>
        <w:rPr>
          <w:rFonts w:ascii="Montserrat Medium" w:eastAsia="Montserrat Medium" w:hAnsi="Montserrat Medium" w:cs="Montserrat Medium"/>
          <w:sz w:val="22"/>
          <w:szCs w:val="22"/>
        </w:rPr>
      </w:pPr>
    </w:p>
    <w:p w14:paraId="4902919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4- Quelles sont selon vous les plus grandes opportunités et menaces sur votre idée de votre projet à court, moyen et long terme ? </w:t>
      </w:r>
    </w:p>
    <w:p w14:paraId="02975227" w14:textId="77777777" w:rsidR="00D43FFC" w:rsidRDefault="00D43FFC">
      <w:pPr>
        <w:spacing w:before="120" w:after="120"/>
        <w:jc w:val="both"/>
        <w:rPr>
          <w:rFonts w:ascii="Montserrat Medium" w:eastAsia="Montserrat Medium" w:hAnsi="Montserrat Medium" w:cs="Montserrat Medium"/>
          <w:sz w:val="22"/>
          <w:szCs w:val="22"/>
        </w:rPr>
      </w:pPr>
    </w:p>
    <w:p w14:paraId="023759EB"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5- Avez-vous déjà bénéficié</w:t>
      </w:r>
      <w:r>
        <w:rPr>
          <w:rFonts w:ascii="Montserrat Medium" w:eastAsia="Montserrat Medium" w:hAnsi="Montserrat Medium" w:cs="Montserrat Medium"/>
          <w:sz w:val="22"/>
          <w:szCs w:val="22"/>
        </w:rPr>
        <w:t xml:space="preserve"> ou participé à un projet de coopération internationale en lien avec l’entrepreneuriat, l’emploi, l’ESS (INNOVI, TFANEN, CREATIVE TUNISIA, LABESS, IMPACT PARTNERS, FLAT6LABS … ? </w:t>
      </w:r>
    </w:p>
    <w:p w14:paraId="2081453F" w14:textId="77777777" w:rsidR="00D43FFC" w:rsidRDefault="00D43FFC">
      <w:pPr>
        <w:spacing w:before="120" w:after="120"/>
        <w:jc w:val="both"/>
        <w:rPr>
          <w:rFonts w:ascii="Montserrat Medium" w:eastAsia="Montserrat Medium" w:hAnsi="Montserrat Medium" w:cs="Montserrat Medium"/>
          <w:sz w:val="22"/>
          <w:szCs w:val="22"/>
        </w:rPr>
      </w:pPr>
    </w:p>
    <w:p w14:paraId="1A4A473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ab/>
        <w:t>Si oui, merci de préciser lesquels en mentionnant le nom du/des projet(s) e</w:t>
      </w:r>
      <w:r>
        <w:rPr>
          <w:rFonts w:ascii="Montserrat Medium" w:eastAsia="Montserrat Medium" w:hAnsi="Montserrat Medium" w:cs="Montserrat Medium"/>
          <w:sz w:val="22"/>
          <w:szCs w:val="22"/>
        </w:rPr>
        <w:t xml:space="preserve">t la nature de votre participation à ce(s) projet(s).    </w:t>
      </w:r>
    </w:p>
    <w:p w14:paraId="2E99F5AC" w14:textId="77777777" w:rsidR="00D43FFC" w:rsidRDefault="00D43FFC">
      <w:pPr>
        <w:spacing w:before="120" w:after="120"/>
        <w:jc w:val="both"/>
        <w:rPr>
          <w:rFonts w:ascii="Montserrat Medium" w:eastAsia="Montserrat Medium" w:hAnsi="Montserrat Medium" w:cs="Montserrat Medium"/>
          <w:sz w:val="22"/>
          <w:szCs w:val="22"/>
        </w:rPr>
      </w:pPr>
    </w:p>
    <w:p w14:paraId="63729D47"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6- Quels sont les apports que vous mettrez à la disposition de ce projet pour contribuer à sa mise en œuvre (terrain agricole, local, équipement, contribution financière…) ? Cette partie est souhai</w:t>
      </w:r>
      <w:r>
        <w:rPr>
          <w:rFonts w:ascii="Montserrat Medium" w:eastAsia="Montserrat Medium" w:hAnsi="Montserrat Medium" w:cs="Montserrat Medium"/>
          <w:sz w:val="22"/>
          <w:szCs w:val="22"/>
        </w:rPr>
        <w:t xml:space="preserve">tée et pas obligatoire. </w:t>
      </w:r>
    </w:p>
    <w:p w14:paraId="3F0885CF" w14:textId="77777777" w:rsidR="00D43FFC" w:rsidRDefault="00D43FFC">
      <w:pPr>
        <w:spacing w:before="120" w:after="120"/>
        <w:jc w:val="both"/>
        <w:rPr>
          <w:rFonts w:ascii="Montserrat Medium" w:eastAsia="Montserrat Medium" w:hAnsi="Montserrat Medium" w:cs="Montserrat Medium"/>
          <w:sz w:val="22"/>
          <w:szCs w:val="22"/>
        </w:rPr>
      </w:pPr>
    </w:p>
    <w:p w14:paraId="450227F2" w14:textId="77777777" w:rsidR="00D43FFC" w:rsidRDefault="00D43FFC">
      <w:pPr>
        <w:pBdr>
          <w:top w:val="nil"/>
          <w:left w:val="nil"/>
          <w:bottom w:val="nil"/>
          <w:right w:val="nil"/>
          <w:between w:val="nil"/>
        </w:pBdr>
        <w:ind w:left="708"/>
        <w:jc w:val="both"/>
        <w:rPr>
          <w:rFonts w:ascii="Montserrat Medium" w:eastAsia="Montserrat Medium" w:hAnsi="Montserrat Medium" w:cs="Montserrat Medium"/>
          <w:color w:val="002060"/>
          <w:sz w:val="22"/>
          <w:szCs w:val="22"/>
        </w:rPr>
      </w:pPr>
    </w:p>
    <w:p w14:paraId="7EC34F45" w14:textId="77777777" w:rsidR="00D43FFC" w:rsidRDefault="00362F07">
      <w:pPr>
        <w:spacing w:before="120" w:after="120"/>
        <w:jc w:val="both"/>
        <w:rPr>
          <w:rFonts w:ascii="Montserrat Medium" w:eastAsia="Montserrat Medium" w:hAnsi="Montserrat Medium" w:cs="Montserrat Medium"/>
          <w:smallCaps/>
          <w:sz w:val="22"/>
          <w:szCs w:val="22"/>
          <w:u w:val="single"/>
        </w:rPr>
      </w:pPr>
      <w:r>
        <w:rPr>
          <w:rFonts w:ascii="Montserrat Medium" w:eastAsia="Montserrat Medium" w:hAnsi="Montserrat Medium" w:cs="Montserrat Medium"/>
          <w:smallCaps/>
          <w:sz w:val="22"/>
          <w:szCs w:val="22"/>
          <w:u w:val="single"/>
        </w:rPr>
        <w:t>IDÉE DE PROJET</w:t>
      </w:r>
    </w:p>
    <w:p w14:paraId="25C4FA89" w14:textId="77777777" w:rsidR="00D43FFC" w:rsidRDefault="00D43FFC">
      <w:pPr>
        <w:spacing w:before="120" w:after="120"/>
        <w:jc w:val="both"/>
        <w:rPr>
          <w:rFonts w:ascii="Montserrat Medium" w:eastAsia="Montserrat Medium" w:hAnsi="Montserrat Medium" w:cs="Montserrat Medium"/>
          <w:sz w:val="22"/>
          <w:szCs w:val="22"/>
        </w:rPr>
      </w:pPr>
    </w:p>
    <w:p w14:paraId="10CC25FA"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Décrivez avec précision la nature de votre idée de projet ? Plus clairement, veuillez nous présenter une description du projet que vous avez imaginé pour votre idée (besoin en équipement, planning, stratégie marketing et commerciale, tableau financier très</w:t>
      </w:r>
      <w:r>
        <w:rPr>
          <w:rFonts w:ascii="Montserrat Medium" w:eastAsia="Montserrat Medium" w:hAnsi="Montserrat Medium" w:cs="Montserrat Medium"/>
          <w:sz w:val="22"/>
          <w:szCs w:val="22"/>
        </w:rPr>
        <w:t xml:space="preserve"> précis des besoins, besoin d’expertise technique, recrutement de nouvelles ressources, concurrence au niveau local et national…) ? </w:t>
      </w:r>
    </w:p>
    <w:p w14:paraId="02D990E3" w14:textId="77777777" w:rsidR="00D43FFC" w:rsidRDefault="00D43FFC">
      <w:pPr>
        <w:spacing w:before="120" w:after="120"/>
        <w:jc w:val="both"/>
        <w:rPr>
          <w:rFonts w:ascii="Montserrat Medium" w:eastAsia="Montserrat Medium" w:hAnsi="Montserrat Medium" w:cs="Montserrat Medium"/>
          <w:sz w:val="22"/>
          <w:szCs w:val="22"/>
        </w:rPr>
      </w:pPr>
    </w:p>
    <w:p w14:paraId="6F97F64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Les dossiers seront principalement jugés sur le potentiel des idées de projet à travers la présentation proposée</w:t>
      </w:r>
    </w:p>
    <w:p w14:paraId="33CF18BF" w14:textId="77777777" w:rsidR="00D43FFC" w:rsidRDefault="00362F07">
      <w:pPr>
        <w:pBdr>
          <w:top w:val="nil"/>
          <w:left w:val="nil"/>
          <w:bottom w:val="nil"/>
          <w:right w:val="nil"/>
          <w:between w:val="nil"/>
        </w:pBdr>
        <w:jc w:val="both"/>
        <w:rPr>
          <w:rFonts w:ascii="Montserrat Medium" w:eastAsia="Montserrat Medium" w:hAnsi="Montserrat Medium" w:cs="Montserrat Medium"/>
          <w:color w:val="002060"/>
          <w:sz w:val="22"/>
          <w:szCs w:val="22"/>
        </w:rPr>
      </w:pPr>
      <w:r>
        <w:rPr>
          <w:rFonts w:ascii="Montserrat Medium" w:eastAsia="Montserrat Medium" w:hAnsi="Montserrat Medium" w:cs="Montserrat Medium"/>
          <w:noProof/>
          <w:color w:val="002060"/>
          <w:sz w:val="22"/>
          <w:szCs w:val="22"/>
        </w:rPr>
        <w:drawing>
          <wp:anchor distT="19050" distB="19050" distL="19050" distR="19050" simplePos="0" relativeHeight="251660288" behindDoc="0" locked="0" layoutInCell="1" hidden="0" allowOverlap="1" wp14:anchorId="08E0E8E6" wp14:editId="3753835E">
            <wp:simplePos x="0" y="0"/>
            <wp:positionH relativeFrom="page">
              <wp:posOffset>0</wp:posOffset>
            </wp:positionH>
            <wp:positionV relativeFrom="page">
              <wp:posOffset>9576000</wp:posOffset>
            </wp:positionV>
            <wp:extent cx="6908896" cy="1136181"/>
            <wp:effectExtent l="0" t="0" r="0" b="0"/>
            <wp:wrapNone/>
            <wp:docPr id="14"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8"/>
                    <a:srcRect t="70796"/>
                    <a:stretch>
                      <a:fillRect/>
                    </a:stretch>
                  </pic:blipFill>
                  <pic:spPr>
                    <a:xfrm>
                      <a:off x="0" y="0"/>
                      <a:ext cx="6908896" cy="1136181"/>
                    </a:xfrm>
                    <a:prstGeom prst="rect">
                      <a:avLst/>
                    </a:prstGeom>
                    <a:ln/>
                  </pic:spPr>
                </pic:pic>
              </a:graphicData>
            </a:graphic>
          </wp:anchor>
        </w:drawing>
      </w:r>
    </w:p>
    <w:p w14:paraId="2AF52EFB" w14:textId="77777777" w:rsidR="00D43FFC" w:rsidRDefault="00362F07">
      <w:pPr>
        <w:spacing w:before="120" w:after="120"/>
        <w:jc w:val="both"/>
        <w:rPr>
          <w:rFonts w:ascii="Montserrat Medium" w:eastAsia="Montserrat Medium" w:hAnsi="Montserrat Medium" w:cs="Montserrat Medium"/>
          <w:smallCaps/>
          <w:sz w:val="22"/>
          <w:szCs w:val="22"/>
          <w:u w:val="single"/>
        </w:rPr>
      </w:pPr>
      <w:r>
        <w:rPr>
          <w:rFonts w:ascii="Montserrat Medium" w:eastAsia="Montserrat Medium" w:hAnsi="Montserrat Medium" w:cs="Montserrat Medium"/>
          <w:smallCaps/>
          <w:sz w:val="22"/>
          <w:szCs w:val="22"/>
          <w:u w:val="single"/>
        </w:rPr>
        <w:t>BESOINS IDENTIFIÉS POUR LE PROJET</w:t>
      </w:r>
    </w:p>
    <w:p w14:paraId="1B1813A0" w14:textId="77777777" w:rsidR="00D43FFC" w:rsidRDefault="00D43FFC">
      <w:pPr>
        <w:pBdr>
          <w:top w:val="nil"/>
          <w:left w:val="nil"/>
          <w:bottom w:val="nil"/>
          <w:right w:val="nil"/>
          <w:between w:val="nil"/>
        </w:pBdr>
        <w:ind w:left="284"/>
        <w:jc w:val="both"/>
        <w:rPr>
          <w:rFonts w:ascii="Montserrat Medium" w:eastAsia="Montserrat Medium" w:hAnsi="Montserrat Medium" w:cs="Montserrat Medium"/>
          <w:smallCaps/>
          <w:color w:val="002060"/>
          <w:sz w:val="22"/>
          <w:szCs w:val="22"/>
        </w:rPr>
      </w:pPr>
    </w:p>
    <w:p w14:paraId="05B59CB2"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Ressources humaines</w:t>
      </w:r>
    </w:p>
    <w:p w14:paraId="23491BA7" w14:textId="77777777" w:rsidR="00D43FFC" w:rsidRDefault="00D43FFC">
      <w:pPr>
        <w:spacing w:before="120" w:after="120"/>
        <w:jc w:val="both"/>
        <w:rPr>
          <w:rFonts w:ascii="Montserrat Medium" w:eastAsia="Montserrat Medium" w:hAnsi="Montserrat Medium" w:cs="Montserrat Medium"/>
          <w:sz w:val="22"/>
          <w:szCs w:val="22"/>
        </w:rPr>
      </w:pPr>
    </w:p>
    <w:tbl>
      <w:tblPr>
        <w:tblStyle w:val="a1"/>
        <w:tblW w:w="845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5291"/>
        <w:gridCol w:w="3165"/>
      </w:tblGrid>
      <w:tr w:rsidR="00D43FFC" w14:paraId="74777246" w14:textId="77777777">
        <w:trPr>
          <w:trHeight w:val="1076"/>
          <w:jc w:val="center"/>
        </w:trPr>
        <w:tc>
          <w:tcPr>
            <w:tcW w:w="5291" w:type="dxa"/>
            <w:vAlign w:val="center"/>
          </w:tcPr>
          <w:p w14:paraId="46B697FB" w14:textId="77777777" w:rsidR="00D43FFC" w:rsidRDefault="00362F07">
            <w:pPr>
              <w:pBdr>
                <w:top w:val="nil"/>
                <w:left w:val="nil"/>
                <w:bottom w:val="nil"/>
                <w:right w:val="nil"/>
                <w:between w:val="nil"/>
              </w:pBdr>
              <w:tabs>
                <w:tab w:val="right" w:pos="8789"/>
              </w:tabs>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 xml:space="preserve"> Citez vos besoins en ressources humaines </w:t>
            </w:r>
          </w:p>
        </w:tc>
        <w:tc>
          <w:tcPr>
            <w:tcW w:w="3165" w:type="dxa"/>
            <w:vAlign w:val="center"/>
          </w:tcPr>
          <w:p w14:paraId="65F14881" w14:textId="77777777" w:rsidR="00D43FFC" w:rsidRDefault="00362F07">
            <w:pPr>
              <w:pBdr>
                <w:top w:val="nil"/>
                <w:left w:val="nil"/>
                <w:bottom w:val="nil"/>
                <w:right w:val="nil"/>
                <w:between w:val="nil"/>
              </w:pBdr>
              <w:tabs>
                <w:tab w:val="right" w:pos="8789"/>
              </w:tabs>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 xml:space="preserve"> </w:t>
            </w:r>
          </w:p>
        </w:tc>
      </w:tr>
    </w:tbl>
    <w:p w14:paraId="2567D979" w14:textId="77777777" w:rsidR="00D43FFC" w:rsidRDefault="00D43FFC">
      <w:pPr>
        <w:pBdr>
          <w:top w:val="nil"/>
          <w:left w:val="nil"/>
          <w:bottom w:val="nil"/>
          <w:right w:val="nil"/>
          <w:between w:val="nil"/>
        </w:pBdr>
        <w:jc w:val="both"/>
        <w:rPr>
          <w:rFonts w:ascii="Montserrat Medium" w:eastAsia="Montserrat Medium" w:hAnsi="Montserrat Medium" w:cs="Montserrat Medium"/>
          <w:smallCaps/>
          <w:color w:val="002060"/>
          <w:sz w:val="22"/>
          <w:szCs w:val="22"/>
        </w:rPr>
      </w:pPr>
    </w:p>
    <w:p w14:paraId="1C0EBC1E"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Ressources financières et logistiques </w:t>
      </w:r>
    </w:p>
    <w:p w14:paraId="7C539779" w14:textId="77777777" w:rsidR="00D43FFC" w:rsidRDefault="00D43FFC">
      <w:pPr>
        <w:pBdr>
          <w:top w:val="nil"/>
          <w:left w:val="nil"/>
          <w:bottom w:val="nil"/>
          <w:right w:val="nil"/>
          <w:between w:val="nil"/>
        </w:pBdr>
        <w:ind w:left="284"/>
        <w:jc w:val="both"/>
        <w:rPr>
          <w:rFonts w:ascii="Montserrat Medium" w:eastAsia="Montserrat Medium" w:hAnsi="Montserrat Medium" w:cs="Montserrat Medium"/>
          <w:smallCaps/>
          <w:color w:val="002060"/>
          <w:sz w:val="22"/>
          <w:szCs w:val="22"/>
        </w:rPr>
      </w:pPr>
    </w:p>
    <w:tbl>
      <w:tblPr>
        <w:tblStyle w:val="a2"/>
        <w:tblW w:w="9288"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7587"/>
        <w:gridCol w:w="1701"/>
      </w:tblGrid>
      <w:tr w:rsidR="00D43FFC" w14:paraId="78898745" w14:textId="77777777">
        <w:tc>
          <w:tcPr>
            <w:tcW w:w="7587" w:type="dxa"/>
            <w:vAlign w:val="center"/>
          </w:tcPr>
          <w:p w14:paraId="2DE6EF39" w14:textId="77777777" w:rsidR="00D43FFC" w:rsidRDefault="00362F07">
            <w:pPr>
              <w:pBdr>
                <w:top w:val="nil"/>
                <w:left w:val="nil"/>
                <w:bottom w:val="nil"/>
                <w:right w:val="nil"/>
                <w:between w:val="nil"/>
              </w:pBdr>
              <w:tabs>
                <w:tab w:val="right" w:pos="8789"/>
              </w:tabs>
              <w:spacing w:line="360" w:lineRule="auto"/>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Avez-vous prévu l’acquisition des équipements informatiques ?</w:t>
            </w:r>
          </w:p>
        </w:tc>
        <w:tc>
          <w:tcPr>
            <w:tcW w:w="1701" w:type="dxa"/>
          </w:tcPr>
          <w:p w14:paraId="0F7437B3" w14:textId="77777777" w:rsidR="00D43FFC" w:rsidRDefault="00D43FFC">
            <w:pPr>
              <w:spacing w:line="360" w:lineRule="auto"/>
              <w:jc w:val="both"/>
              <w:rPr>
                <w:rFonts w:ascii="Montserrat Medium" w:eastAsia="Montserrat Medium" w:hAnsi="Montserrat Medium" w:cs="Montserrat Medium"/>
                <w:sz w:val="22"/>
                <w:szCs w:val="22"/>
              </w:rPr>
            </w:pPr>
          </w:p>
        </w:tc>
      </w:tr>
      <w:tr w:rsidR="00D43FFC" w14:paraId="65538A9A" w14:textId="77777777">
        <w:tc>
          <w:tcPr>
            <w:tcW w:w="7587" w:type="dxa"/>
            <w:vAlign w:val="center"/>
          </w:tcPr>
          <w:p w14:paraId="4F175994" w14:textId="77777777" w:rsidR="00D43FFC" w:rsidRDefault="00362F07">
            <w:pPr>
              <w:pBdr>
                <w:top w:val="nil"/>
                <w:left w:val="nil"/>
                <w:bottom w:val="nil"/>
                <w:right w:val="nil"/>
                <w:between w:val="nil"/>
              </w:pBdr>
              <w:tabs>
                <w:tab w:val="right" w:pos="8789"/>
              </w:tabs>
              <w:spacing w:line="360" w:lineRule="auto"/>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 xml:space="preserve">Avez-vous prévu l’acquisition des équipements de bureau prévus ? </w:t>
            </w:r>
          </w:p>
        </w:tc>
        <w:tc>
          <w:tcPr>
            <w:tcW w:w="1701" w:type="dxa"/>
          </w:tcPr>
          <w:p w14:paraId="4DD451D1" w14:textId="77777777" w:rsidR="00D43FFC" w:rsidRDefault="00D43FFC">
            <w:pPr>
              <w:spacing w:line="360" w:lineRule="auto"/>
              <w:jc w:val="both"/>
              <w:rPr>
                <w:rFonts w:ascii="Montserrat Medium" w:eastAsia="Montserrat Medium" w:hAnsi="Montserrat Medium" w:cs="Montserrat Medium"/>
                <w:sz w:val="22"/>
                <w:szCs w:val="22"/>
              </w:rPr>
            </w:pPr>
          </w:p>
        </w:tc>
      </w:tr>
      <w:tr w:rsidR="00D43FFC" w14:paraId="4A5D211B" w14:textId="77777777">
        <w:tc>
          <w:tcPr>
            <w:tcW w:w="7587" w:type="dxa"/>
            <w:vAlign w:val="center"/>
          </w:tcPr>
          <w:p w14:paraId="50F92151" w14:textId="77777777" w:rsidR="00D43FFC" w:rsidRDefault="00362F07">
            <w:pPr>
              <w:pBdr>
                <w:top w:val="nil"/>
                <w:left w:val="nil"/>
                <w:bottom w:val="nil"/>
                <w:right w:val="nil"/>
                <w:between w:val="nil"/>
              </w:pBdr>
              <w:tabs>
                <w:tab w:val="right" w:pos="8789"/>
              </w:tabs>
              <w:spacing w:line="360" w:lineRule="auto"/>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 xml:space="preserve">Avez-vous prévu l’acquisition des machines de production prévues pour achat ? </w:t>
            </w:r>
          </w:p>
        </w:tc>
        <w:tc>
          <w:tcPr>
            <w:tcW w:w="1701" w:type="dxa"/>
          </w:tcPr>
          <w:p w14:paraId="0080056F" w14:textId="77777777" w:rsidR="00D43FFC" w:rsidRDefault="00D43FFC">
            <w:pPr>
              <w:spacing w:line="360" w:lineRule="auto"/>
              <w:jc w:val="both"/>
              <w:rPr>
                <w:rFonts w:ascii="Montserrat Medium" w:eastAsia="Montserrat Medium" w:hAnsi="Montserrat Medium" w:cs="Montserrat Medium"/>
                <w:sz w:val="22"/>
                <w:szCs w:val="22"/>
              </w:rPr>
            </w:pPr>
          </w:p>
        </w:tc>
      </w:tr>
      <w:tr w:rsidR="00D43FFC" w14:paraId="2E56228F" w14:textId="77777777">
        <w:tc>
          <w:tcPr>
            <w:tcW w:w="7587" w:type="dxa"/>
            <w:vAlign w:val="center"/>
          </w:tcPr>
          <w:p w14:paraId="71CBE1F9" w14:textId="77777777" w:rsidR="00D43FFC" w:rsidRDefault="00362F07">
            <w:pPr>
              <w:pBdr>
                <w:top w:val="nil"/>
                <w:left w:val="nil"/>
                <w:bottom w:val="nil"/>
                <w:right w:val="nil"/>
                <w:between w:val="nil"/>
              </w:pBdr>
              <w:tabs>
                <w:tab w:val="right" w:pos="8789"/>
              </w:tabs>
              <w:spacing w:line="360" w:lineRule="auto"/>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 xml:space="preserve">Avez-vous prévu l’acquisition des moyens de transport relatifs à l’entreprise prévus ? </w:t>
            </w:r>
          </w:p>
        </w:tc>
        <w:tc>
          <w:tcPr>
            <w:tcW w:w="1701" w:type="dxa"/>
          </w:tcPr>
          <w:p w14:paraId="35A8F89B" w14:textId="77777777" w:rsidR="00D43FFC" w:rsidRDefault="00D43FFC">
            <w:pPr>
              <w:spacing w:line="360" w:lineRule="auto"/>
              <w:jc w:val="both"/>
              <w:rPr>
                <w:rFonts w:ascii="Montserrat Medium" w:eastAsia="Montserrat Medium" w:hAnsi="Montserrat Medium" w:cs="Montserrat Medium"/>
                <w:sz w:val="22"/>
                <w:szCs w:val="22"/>
              </w:rPr>
            </w:pPr>
          </w:p>
        </w:tc>
      </w:tr>
    </w:tbl>
    <w:p w14:paraId="39789008" w14:textId="77777777" w:rsidR="00D43FFC" w:rsidRDefault="00D43FFC">
      <w:pPr>
        <w:spacing w:before="120" w:after="120"/>
        <w:jc w:val="both"/>
        <w:rPr>
          <w:rFonts w:ascii="Montserrat Medium" w:eastAsia="Montserrat Medium" w:hAnsi="Montserrat Medium" w:cs="Montserrat Medium"/>
          <w:sz w:val="22"/>
          <w:szCs w:val="22"/>
        </w:rPr>
      </w:pPr>
    </w:p>
    <w:p w14:paraId="613A52B4" w14:textId="77777777" w:rsidR="00D43FFC" w:rsidRDefault="00362F07">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Les dossiers de candidatures doivent être envoyés par courrier électronique à l’adresse mentionnée dans le tableau ci-dessous au plus tard le 31 décembre 2022 à 23h59. </w:t>
      </w:r>
    </w:p>
    <w:p w14:paraId="1583AE64" w14:textId="77777777" w:rsidR="00D43FFC" w:rsidRDefault="00362F07">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Merci de mettre « Candidature SIF / gouvernorat de … » dans l’objet du mail.</w:t>
      </w:r>
    </w:p>
    <w:p w14:paraId="77C5F47D" w14:textId="77777777" w:rsidR="00D43FFC" w:rsidRDefault="00362F07">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Tout dossi</w:t>
      </w:r>
      <w:r>
        <w:rPr>
          <w:rFonts w:ascii="Montserrat Medium" w:eastAsia="Montserrat Medium" w:hAnsi="Montserrat Medium" w:cs="Montserrat Medium"/>
          <w:sz w:val="22"/>
          <w:szCs w:val="22"/>
        </w:rPr>
        <w:t>er soumis après cette date ne sera pas pris en compte.</w:t>
      </w:r>
    </w:p>
    <w:p w14:paraId="0041482A" w14:textId="77777777" w:rsidR="00D43FFC" w:rsidRDefault="00D43FFC">
      <w:pPr>
        <w:spacing w:before="120" w:after="120"/>
        <w:jc w:val="both"/>
        <w:rPr>
          <w:rFonts w:ascii="Montserrat Medium" w:eastAsia="Montserrat Medium" w:hAnsi="Montserrat Medium" w:cs="Montserrat Medium"/>
          <w:sz w:val="22"/>
          <w:szCs w:val="22"/>
        </w:rPr>
      </w:pPr>
    </w:p>
    <w:p w14:paraId="637A2456" w14:textId="77777777" w:rsidR="00D43FFC" w:rsidRDefault="00362F07">
      <w:pPr>
        <w:shd w:val="clear" w:color="auto" w:fill="FFFFFF"/>
        <w:spacing w:before="280" w:after="280"/>
        <w:jc w:val="both"/>
        <w:rPr>
          <w:rFonts w:ascii="Montserrat Medium" w:eastAsia="Montserrat Medium" w:hAnsi="Montserrat Medium" w:cs="Montserrat Medium"/>
          <w:color w:val="333333"/>
          <w:sz w:val="22"/>
          <w:szCs w:val="22"/>
        </w:rPr>
      </w:pPr>
      <w:r>
        <w:rPr>
          <w:rFonts w:ascii="Montserrat Medium" w:eastAsia="Montserrat Medium" w:hAnsi="Montserrat Medium" w:cs="Montserrat Medium"/>
          <w:color w:val="333333"/>
          <w:sz w:val="22"/>
          <w:szCs w:val="22"/>
        </w:rPr>
        <w:t xml:space="preserve">Les candidatures devront être envoyées au plus tard le 31 décembre 2022 à 23 h 59 min. </w:t>
      </w:r>
    </w:p>
    <w:p w14:paraId="5FD0D01B" w14:textId="77777777" w:rsidR="00D43FFC" w:rsidRDefault="00362F07">
      <w:pPr>
        <w:shd w:val="clear" w:color="auto" w:fill="FFFFFF"/>
        <w:spacing w:before="280" w:after="280"/>
        <w:jc w:val="both"/>
        <w:rPr>
          <w:rFonts w:ascii="Montserrat Medium" w:eastAsia="Montserrat Medium" w:hAnsi="Montserrat Medium" w:cs="Montserrat Medium"/>
          <w:color w:val="333333"/>
          <w:sz w:val="22"/>
          <w:szCs w:val="22"/>
        </w:rPr>
      </w:pPr>
      <w:r>
        <w:rPr>
          <w:rFonts w:ascii="Montserrat Medium" w:eastAsia="Montserrat Medium" w:hAnsi="Montserrat Medium" w:cs="Montserrat Medium"/>
          <w:color w:val="333333"/>
          <w:sz w:val="22"/>
          <w:szCs w:val="22"/>
        </w:rPr>
        <w:t xml:space="preserve">Merci de mettre « Candidature JEUNESS – SIF - nom de votre gouvernorat (exemple Jendouba) » dans l’objet du mail. </w:t>
      </w:r>
    </w:p>
    <w:p w14:paraId="68CC945E" w14:textId="77777777" w:rsidR="00D43FFC" w:rsidRDefault="00362F07">
      <w:pPr>
        <w:shd w:val="clear" w:color="auto" w:fill="FFFFFF"/>
        <w:spacing w:before="280" w:after="280"/>
        <w:jc w:val="both"/>
        <w:rPr>
          <w:rFonts w:ascii="Montserrat Medium" w:eastAsia="Montserrat Medium" w:hAnsi="Montserrat Medium" w:cs="Montserrat Medium"/>
          <w:color w:val="333333"/>
          <w:sz w:val="22"/>
          <w:szCs w:val="22"/>
        </w:rPr>
      </w:pPr>
      <w:r>
        <w:rPr>
          <w:rFonts w:ascii="Montserrat Medium" w:eastAsia="Montserrat Medium" w:hAnsi="Montserrat Medium" w:cs="Montserrat Medium"/>
          <w:color w:val="333333"/>
          <w:sz w:val="22"/>
          <w:szCs w:val="22"/>
        </w:rPr>
        <w:t>Tout dossier soumis après cette date ou incomplet ne sera pas pris en compte.</w:t>
      </w:r>
    </w:p>
    <w:p w14:paraId="0B64BDF5"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Les emails seront envoyés aux adresses suivantes :</w:t>
      </w:r>
    </w:p>
    <w:p w14:paraId="32D81162" w14:textId="77777777" w:rsidR="00D43FFC" w:rsidRDefault="00D43FFC">
      <w:pPr>
        <w:spacing w:before="120" w:after="120"/>
        <w:jc w:val="both"/>
        <w:rPr>
          <w:rFonts w:ascii="Montserrat Medium" w:eastAsia="Montserrat Medium" w:hAnsi="Montserrat Medium" w:cs="Montserrat Medium"/>
          <w:sz w:val="22"/>
          <w:szCs w:val="22"/>
        </w:rPr>
      </w:pPr>
    </w:p>
    <w:tbl>
      <w:tblPr>
        <w:tblStyle w:val="a3"/>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477"/>
      </w:tblGrid>
      <w:tr w:rsidR="00D43FFC" w14:paraId="19A5EF54" w14:textId="77777777">
        <w:trPr>
          <w:jc w:val="center"/>
        </w:trPr>
        <w:tc>
          <w:tcPr>
            <w:tcW w:w="3539" w:type="dxa"/>
            <w:shd w:val="clear" w:color="auto" w:fill="C6D9F1"/>
            <w:vAlign w:val="center"/>
          </w:tcPr>
          <w:p w14:paraId="261FAAFA"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w:t>
            </w:r>
          </w:p>
        </w:tc>
        <w:tc>
          <w:tcPr>
            <w:tcW w:w="5477" w:type="dxa"/>
            <w:shd w:val="clear" w:color="auto" w:fill="C6D9F1"/>
            <w:vAlign w:val="center"/>
          </w:tcPr>
          <w:p w14:paraId="27EF1283"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Adresse Email</w:t>
            </w:r>
          </w:p>
        </w:tc>
      </w:tr>
      <w:tr w:rsidR="00076B98" w14:paraId="5F62DAEE" w14:textId="77777777" w:rsidTr="00076B98">
        <w:trPr>
          <w:jc w:val="center"/>
        </w:trPr>
        <w:tc>
          <w:tcPr>
            <w:tcW w:w="3539" w:type="dxa"/>
            <w:vAlign w:val="center"/>
          </w:tcPr>
          <w:p w14:paraId="0DDB24CA"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Jendouba</w:t>
            </w:r>
          </w:p>
        </w:tc>
        <w:tc>
          <w:tcPr>
            <w:tcW w:w="5477" w:type="dxa"/>
            <w:vAlign w:val="center"/>
          </w:tcPr>
          <w:p w14:paraId="2B1F007F" w14:textId="66B315CB" w:rsidR="00076B98" w:rsidRDefault="00076B98" w:rsidP="00076B98">
            <w:pPr>
              <w:spacing w:before="120" w:after="120"/>
              <w:jc w:val="center"/>
              <w:rPr>
                <w:rFonts w:ascii="Montserrat Medium" w:eastAsia="Montserrat Medium" w:hAnsi="Montserrat Medium" w:cs="Montserrat Medium"/>
                <w:sz w:val="22"/>
                <w:szCs w:val="22"/>
              </w:rPr>
            </w:pPr>
            <w:hyperlink r:id="rId9" w:history="1">
              <w:r>
                <w:rPr>
                  <w:rStyle w:val="Hyperlink"/>
                  <w:rFonts w:ascii="Montserrat Medium" w:eastAsia="Montserrat Medium" w:hAnsi="Montserrat Medium" w:cs="Montserrat Medium"/>
                  <w:sz w:val="20"/>
                  <w:szCs w:val="20"/>
                </w:rPr>
                <w:t>jbettaieb@ceed-tunisia.org</w:t>
              </w:r>
            </w:hyperlink>
          </w:p>
        </w:tc>
      </w:tr>
      <w:tr w:rsidR="00076B98" w14:paraId="36AF8280" w14:textId="77777777" w:rsidTr="00076B98">
        <w:trPr>
          <w:jc w:val="center"/>
        </w:trPr>
        <w:tc>
          <w:tcPr>
            <w:tcW w:w="3539" w:type="dxa"/>
            <w:vAlign w:val="center"/>
          </w:tcPr>
          <w:p w14:paraId="6E75D1A5"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 Kef</w:t>
            </w:r>
          </w:p>
        </w:tc>
        <w:tc>
          <w:tcPr>
            <w:tcW w:w="5477" w:type="dxa"/>
            <w:vAlign w:val="center"/>
          </w:tcPr>
          <w:p w14:paraId="38F8AA71" w14:textId="7F580A8C" w:rsidR="00076B98" w:rsidRDefault="00076B98" w:rsidP="00076B98">
            <w:pPr>
              <w:spacing w:before="120" w:after="120"/>
              <w:jc w:val="center"/>
              <w:rPr>
                <w:rFonts w:ascii="Montserrat Medium" w:eastAsia="Montserrat Medium" w:hAnsi="Montserrat Medium" w:cs="Montserrat Medium"/>
                <w:sz w:val="22"/>
                <w:szCs w:val="22"/>
              </w:rPr>
            </w:pPr>
            <w:hyperlink r:id="rId10" w:history="1">
              <w:r>
                <w:rPr>
                  <w:rStyle w:val="Hyperlink"/>
                  <w:rFonts w:ascii="Montserrat Medium" w:eastAsia="Montserrat Medium" w:hAnsi="Montserrat Medium" w:cs="Montserrat Medium"/>
                  <w:sz w:val="20"/>
                  <w:szCs w:val="20"/>
                </w:rPr>
                <w:t>rjelassi@ceed-tunisia.org</w:t>
              </w:r>
            </w:hyperlink>
          </w:p>
        </w:tc>
      </w:tr>
      <w:tr w:rsidR="00076B98" w14:paraId="44A5FB58" w14:textId="77777777" w:rsidTr="00076B98">
        <w:trPr>
          <w:jc w:val="center"/>
        </w:trPr>
        <w:tc>
          <w:tcPr>
            <w:tcW w:w="3539" w:type="dxa"/>
            <w:vAlign w:val="center"/>
          </w:tcPr>
          <w:p w14:paraId="062E2CFD"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Kairouan</w:t>
            </w:r>
          </w:p>
        </w:tc>
        <w:tc>
          <w:tcPr>
            <w:tcW w:w="5477" w:type="dxa"/>
            <w:vAlign w:val="center"/>
          </w:tcPr>
          <w:p w14:paraId="34809A23" w14:textId="6F999C16" w:rsidR="00076B98" w:rsidRDefault="00076B98" w:rsidP="00076B98">
            <w:pPr>
              <w:spacing w:before="120" w:after="120"/>
              <w:jc w:val="center"/>
              <w:rPr>
                <w:rFonts w:ascii="Montserrat Medium" w:eastAsia="Montserrat Medium" w:hAnsi="Montserrat Medium" w:cs="Montserrat Medium"/>
                <w:sz w:val="22"/>
                <w:szCs w:val="22"/>
              </w:rPr>
            </w:pPr>
            <w:hyperlink r:id="rId11" w:history="1">
              <w:r>
                <w:rPr>
                  <w:rStyle w:val="Hyperlink"/>
                  <w:rFonts w:ascii="Montserrat Medium" w:eastAsia="Montserrat Medium" w:hAnsi="Montserrat Medium" w:cs="Montserrat Medium"/>
                  <w:sz w:val="20"/>
                  <w:szCs w:val="20"/>
                </w:rPr>
                <w:t>candidatures@redstart.tn</w:t>
              </w:r>
            </w:hyperlink>
          </w:p>
        </w:tc>
      </w:tr>
      <w:tr w:rsidR="00076B98" w14:paraId="2330C737" w14:textId="77777777" w:rsidTr="00076B98">
        <w:trPr>
          <w:jc w:val="center"/>
        </w:trPr>
        <w:tc>
          <w:tcPr>
            <w:tcW w:w="3539" w:type="dxa"/>
            <w:vAlign w:val="center"/>
          </w:tcPr>
          <w:p w14:paraId="2EA83583"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Sidi Bouzid</w:t>
            </w:r>
          </w:p>
        </w:tc>
        <w:tc>
          <w:tcPr>
            <w:tcW w:w="5477" w:type="dxa"/>
            <w:vAlign w:val="center"/>
          </w:tcPr>
          <w:p w14:paraId="0619B491" w14:textId="7305E250" w:rsidR="00076B98" w:rsidRDefault="00076B98" w:rsidP="00076B98">
            <w:pPr>
              <w:spacing w:before="120" w:after="120"/>
              <w:jc w:val="center"/>
              <w:rPr>
                <w:rFonts w:ascii="Montserrat Medium" w:eastAsia="Montserrat Medium" w:hAnsi="Montserrat Medium" w:cs="Montserrat Medium"/>
                <w:sz w:val="22"/>
                <w:szCs w:val="22"/>
              </w:rPr>
            </w:pPr>
            <w:hyperlink r:id="rId12" w:history="1">
              <w:r>
                <w:rPr>
                  <w:rStyle w:val="Hyperlink"/>
                  <w:rFonts w:ascii="Montserrat Medium" w:eastAsia="Montserrat Medium" w:hAnsi="Montserrat Medium" w:cs="Montserrat Medium"/>
                  <w:color w:val="0000FF"/>
                  <w:sz w:val="20"/>
                  <w:szCs w:val="20"/>
                </w:rPr>
                <w:t>Jenesse.utss.sidibouzid@gmail.com</w:t>
              </w:r>
            </w:hyperlink>
          </w:p>
        </w:tc>
      </w:tr>
      <w:tr w:rsidR="00076B98" w14:paraId="52EF10C2" w14:textId="77777777" w:rsidTr="00076B98">
        <w:trPr>
          <w:jc w:val="center"/>
        </w:trPr>
        <w:tc>
          <w:tcPr>
            <w:tcW w:w="3539" w:type="dxa"/>
            <w:vAlign w:val="center"/>
          </w:tcPr>
          <w:p w14:paraId="215746B9"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Kasserine</w:t>
            </w:r>
          </w:p>
        </w:tc>
        <w:tc>
          <w:tcPr>
            <w:tcW w:w="5477" w:type="dxa"/>
            <w:vAlign w:val="center"/>
          </w:tcPr>
          <w:p w14:paraId="2C40F476" w14:textId="43C80DAD" w:rsidR="00076B98" w:rsidRDefault="00076B98" w:rsidP="00076B98">
            <w:pPr>
              <w:spacing w:before="120" w:after="120"/>
              <w:jc w:val="center"/>
              <w:rPr>
                <w:rFonts w:ascii="Montserrat Medium" w:eastAsia="Montserrat Medium" w:hAnsi="Montserrat Medium" w:cs="Montserrat Medium"/>
                <w:sz w:val="22"/>
                <w:szCs w:val="22"/>
              </w:rPr>
            </w:pPr>
            <w:hyperlink r:id="rId13" w:history="1">
              <w:r>
                <w:rPr>
                  <w:rStyle w:val="Hyperlink"/>
                  <w:rFonts w:ascii="Montserrat Medium" w:eastAsia="Montserrat Medium" w:hAnsi="Montserrat Medium" w:cs="Montserrat Medium"/>
                  <w:color w:val="0000FF"/>
                  <w:sz w:val="20"/>
                  <w:szCs w:val="20"/>
                </w:rPr>
                <w:t>Jeunesse.utss.kasserine@gmail.com</w:t>
              </w:r>
            </w:hyperlink>
          </w:p>
        </w:tc>
      </w:tr>
      <w:tr w:rsidR="00076B98" w14:paraId="56C4A781" w14:textId="77777777" w:rsidTr="00076B98">
        <w:trPr>
          <w:jc w:val="center"/>
        </w:trPr>
        <w:tc>
          <w:tcPr>
            <w:tcW w:w="3539" w:type="dxa"/>
            <w:vAlign w:val="center"/>
          </w:tcPr>
          <w:p w14:paraId="3862BDAA"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Kébili</w:t>
            </w:r>
          </w:p>
        </w:tc>
        <w:tc>
          <w:tcPr>
            <w:tcW w:w="5477" w:type="dxa"/>
            <w:vAlign w:val="center"/>
          </w:tcPr>
          <w:p w14:paraId="3F12FEC5" w14:textId="6CC16E00" w:rsidR="00076B98" w:rsidRDefault="00076B98" w:rsidP="00076B98">
            <w:pPr>
              <w:spacing w:before="120" w:after="120"/>
              <w:jc w:val="center"/>
              <w:rPr>
                <w:rFonts w:ascii="Montserrat Medium" w:eastAsia="Montserrat Medium" w:hAnsi="Montserrat Medium" w:cs="Montserrat Medium"/>
                <w:sz w:val="22"/>
                <w:szCs w:val="22"/>
              </w:rPr>
            </w:pPr>
            <w:hyperlink r:id="rId14" w:history="1">
              <w:r>
                <w:rPr>
                  <w:rStyle w:val="Hyperlink"/>
                  <w:rFonts w:ascii="Montserrat Medium" w:eastAsia="Montserrat Medium" w:hAnsi="Montserrat Medium" w:cs="Montserrat Medium"/>
                  <w:color w:val="0000FF"/>
                  <w:sz w:val="20"/>
                  <w:szCs w:val="20"/>
                </w:rPr>
                <w:t>Kebili@shanti.tn</w:t>
              </w:r>
            </w:hyperlink>
          </w:p>
        </w:tc>
      </w:tr>
      <w:tr w:rsidR="00076B98" w14:paraId="3A4E7C4F" w14:textId="77777777" w:rsidTr="00076B98">
        <w:trPr>
          <w:jc w:val="center"/>
        </w:trPr>
        <w:tc>
          <w:tcPr>
            <w:tcW w:w="3539" w:type="dxa"/>
            <w:vAlign w:val="center"/>
          </w:tcPr>
          <w:p w14:paraId="515AD4D5"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Gabès</w:t>
            </w:r>
          </w:p>
        </w:tc>
        <w:tc>
          <w:tcPr>
            <w:tcW w:w="5477" w:type="dxa"/>
            <w:vAlign w:val="center"/>
          </w:tcPr>
          <w:p w14:paraId="24A3C878" w14:textId="5BFAB59A" w:rsidR="00076B98" w:rsidRDefault="00076B98" w:rsidP="00076B98">
            <w:pPr>
              <w:spacing w:before="120" w:after="120"/>
              <w:jc w:val="center"/>
              <w:rPr>
                <w:rFonts w:ascii="Montserrat Medium" w:eastAsia="Montserrat Medium" w:hAnsi="Montserrat Medium" w:cs="Montserrat Medium"/>
                <w:sz w:val="22"/>
                <w:szCs w:val="22"/>
              </w:rPr>
            </w:pPr>
            <w:hyperlink r:id="rId15" w:history="1">
              <w:r>
                <w:rPr>
                  <w:rStyle w:val="Hyperlink"/>
                  <w:rFonts w:ascii="Montserrat Medium" w:eastAsia="Montserrat Medium" w:hAnsi="Montserrat Medium" w:cs="Montserrat Medium"/>
                  <w:color w:val="0000FF"/>
                  <w:sz w:val="20"/>
                  <w:szCs w:val="20"/>
                </w:rPr>
                <w:t>mahmoud.aouinti@taysirmicrofinance.com</w:t>
              </w:r>
            </w:hyperlink>
          </w:p>
        </w:tc>
      </w:tr>
    </w:tbl>
    <w:p w14:paraId="7003BEEF" w14:textId="77777777" w:rsidR="00D43FFC" w:rsidRDefault="00D43FFC">
      <w:pPr>
        <w:spacing w:before="120" w:after="120"/>
        <w:jc w:val="both"/>
        <w:rPr>
          <w:rFonts w:ascii="Montserrat Medium" w:eastAsia="Montserrat Medium" w:hAnsi="Montserrat Medium" w:cs="Montserrat Medium"/>
          <w:color w:val="244061"/>
          <w:sz w:val="22"/>
          <w:szCs w:val="22"/>
        </w:rPr>
      </w:pPr>
    </w:p>
    <w:p w14:paraId="5AC0C7AA"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Les dossiers de candidatures doivent contenir les éléments suivants :</w:t>
      </w:r>
    </w:p>
    <w:p w14:paraId="30B8B3E1" w14:textId="77777777" w:rsidR="00D43FFC" w:rsidRDefault="00D43FFC">
      <w:pPr>
        <w:spacing w:before="120" w:after="120"/>
        <w:jc w:val="both"/>
        <w:rPr>
          <w:rFonts w:ascii="Montserrat Medium" w:eastAsia="Montserrat Medium" w:hAnsi="Montserrat Medium" w:cs="Montserrat Medium"/>
          <w:sz w:val="22"/>
          <w:szCs w:val="22"/>
        </w:rPr>
      </w:pPr>
    </w:p>
    <w:tbl>
      <w:tblPr>
        <w:tblStyle w:val="a4"/>
        <w:tblW w:w="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tblGrid>
      <w:tr w:rsidR="00D43FFC" w14:paraId="0B2480F4" w14:textId="77777777">
        <w:trPr>
          <w:jc w:val="center"/>
        </w:trPr>
        <w:tc>
          <w:tcPr>
            <w:tcW w:w="4508" w:type="dxa"/>
            <w:shd w:val="clear" w:color="auto" w:fill="DBE5F1"/>
            <w:vAlign w:val="center"/>
          </w:tcPr>
          <w:p w14:paraId="38D98087" w14:textId="77777777" w:rsidR="00D43FFC" w:rsidRDefault="00362F07">
            <w:pPr>
              <w:jc w:val="center"/>
              <w:rPr>
                <w:rFonts w:ascii="Montserrat" w:eastAsia="Montserrat" w:hAnsi="Montserrat" w:cs="Montserrat"/>
                <w:sz w:val="22"/>
                <w:szCs w:val="22"/>
              </w:rPr>
            </w:pPr>
            <w:r>
              <w:rPr>
                <w:rFonts w:ascii="Montserrat" w:eastAsia="Montserrat" w:hAnsi="Montserrat" w:cs="Montserrat"/>
                <w:sz w:val="22"/>
                <w:szCs w:val="22"/>
              </w:rPr>
              <w:t>Pour les groupes de jeunes désirant créer des organisations de l’ESS</w:t>
            </w:r>
          </w:p>
        </w:tc>
      </w:tr>
      <w:tr w:rsidR="00D43FFC" w14:paraId="032F5E15" w14:textId="77777777">
        <w:trPr>
          <w:jc w:val="center"/>
        </w:trPr>
        <w:tc>
          <w:tcPr>
            <w:tcW w:w="4508" w:type="dxa"/>
            <w:vAlign w:val="center"/>
          </w:tcPr>
          <w:p w14:paraId="1273D62D" w14:textId="77777777" w:rsidR="00D43FFC" w:rsidRDefault="00362F07">
            <w:pPr>
              <w:jc w:val="center"/>
              <w:rPr>
                <w:rFonts w:ascii="Montserrat" w:eastAsia="Montserrat" w:hAnsi="Montserrat" w:cs="Montserrat"/>
                <w:sz w:val="22"/>
                <w:szCs w:val="22"/>
              </w:rPr>
            </w:pPr>
            <w:r>
              <w:rPr>
                <w:rFonts w:ascii="Montserrat" w:eastAsia="Montserrat" w:hAnsi="Montserrat" w:cs="Montserrat"/>
                <w:sz w:val="22"/>
                <w:szCs w:val="22"/>
              </w:rPr>
              <w:t xml:space="preserve">- Le formulaire rempli </w:t>
            </w:r>
          </w:p>
          <w:p w14:paraId="00EC4568" w14:textId="77777777" w:rsidR="00D43FFC" w:rsidRDefault="00362F07">
            <w:pPr>
              <w:jc w:val="center"/>
              <w:rPr>
                <w:rFonts w:ascii="Montserrat" w:eastAsia="Montserrat" w:hAnsi="Montserrat" w:cs="Montserrat"/>
                <w:sz w:val="22"/>
                <w:szCs w:val="22"/>
              </w:rPr>
            </w:pPr>
            <w:r>
              <w:rPr>
                <w:rFonts w:ascii="Montserrat" w:eastAsia="Montserrat" w:hAnsi="Montserrat" w:cs="Montserrat"/>
                <w:sz w:val="22"/>
                <w:szCs w:val="22"/>
              </w:rPr>
              <w:t xml:space="preserve">- Les </w:t>
            </w:r>
            <w:proofErr w:type="spellStart"/>
            <w:r>
              <w:rPr>
                <w:rFonts w:ascii="Montserrat" w:eastAsia="Montserrat" w:hAnsi="Montserrat" w:cs="Montserrat"/>
                <w:sz w:val="22"/>
                <w:szCs w:val="22"/>
              </w:rPr>
              <w:t>CVs</w:t>
            </w:r>
            <w:proofErr w:type="spellEnd"/>
            <w:r>
              <w:rPr>
                <w:rFonts w:ascii="Montserrat" w:eastAsia="Montserrat" w:hAnsi="Montserrat" w:cs="Montserrat"/>
                <w:sz w:val="22"/>
                <w:szCs w:val="22"/>
              </w:rPr>
              <w:t xml:space="preserve"> des jeunes </w:t>
            </w:r>
          </w:p>
        </w:tc>
      </w:tr>
    </w:tbl>
    <w:p w14:paraId="4B39010E" w14:textId="77777777" w:rsidR="00D43FFC" w:rsidRDefault="00D43FFC">
      <w:pPr>
        <w:spacing w:before="120" w:after="120"/>
        <w:jc w:val="both"/>
        <w:rPr>
          <w:rFonts w:ascii="Montserrat Medium" w:eastAsia="Montserrat Medium" w:hAnsi="Montserrat Medium" w:cs="Montserrat Medium"/>
          <w:sz w:val="22"/>
          <w:szCs w:val="22"/>
        </w:rPr>
      </w:pPr>
    </w:p>
    <w:p w14:paraId="64EA489D" w14:textId="77777777" w:rsidR="00D43FFC" w:rsidRDefault="00362F07">
      <w:pPr>
        <w:spacing w:before="120" w:after="120"/>
        <w:jc w:val="center"/>
        <w:rPr>
          <w:rFonts w:ascii="Montserrat Medium" w:eastAsia="Montserrat Medium" w:hAnsi="Montserrat Medium" w:cs="Montserrat Medium"/>
          <w:sz w:val="22"/>
          <w:szCs w:val="22"/>
        </w:rPr>
      </w:pPr>
      <w:r>
        <w:br w:type="page"/>
      </w:r>
    </w:p>
    <w:p w14:paraId="0AF0AE6B" w14:textId="77777777" w:rsidR="00D43FFC" w:rsidRDefault="00D43FFC">
      <w:pPr>
        <w:spacing w:before="120" w:after="120"/>
        <w:jc w:val="center"/>
        <w:rPr>
          <w:rFonts w:ascii="Montserrat Medium" w:eastAsia="Montserrat Medium" w:hAnsi="Montserrat Medium" w:cs="Montserrat Medium"/>
          <w:sz w:val="22"/>
          <w:szCs w:val="22"/>
        </w:rPr>
      </w:pPr>
    </w:p>
    <w:p w14:paraId="4E5FEA41" w14:textId="77777777" w:rsidR="00D43FFC" w:rsidRDefault="00D43FFC">
      <w:pPr>
        <w:spacing w:before="120" w:after="120"/>
        <w:jc w:val="center"/>
        <w:rPr>
          <w:rFonts w:ascii="Montserrat Medium" w:eastAsia="Montserrat Medium" w:hAnsi="Montserrat Medium" w:cs="Montserrat Medium"/>
          <w:sz w:val="22"/>
          <w:szCs w:val="22"/>
        </w:rPr>
      </w:pPr>
    </w:p>
    <w:p w14:paraId="50AA9FF8" w14:textId="77777777" w:rsidR="00D43FFC" w:rsidRDefault="00362F07">
      <w:pPr>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IMPORTANT </w:t>
      </w:r>
    </w:p>
    <w:p w14:paraId="3CC7DD90" w14:textId="77777777" w:rsidR="00D43FFC" w:rsidRDefault="00D43FFC">
      <w:pPr>
        <w:jc w:val="center"/>
        <w:rPr>
          <w:rFonts w:ascii="Montserrat Medium" w:eastAsia="Montserrat Medium" w:hAnsi="Montserrat Medium" w:cs="Montserrat Medium"/>
          <w:sz w:val="22"/>
          <w:szCs w:val="22"/>
        </w:rPr>
      </w:pPr>
    </w:p>
    <w:p w14:paraId="5A8BA970"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1 Les acquisitions de terrain ou de locaux sont des coûts non éligibles et ne peuvent pas être financées par le projet JEUN’ESS.</w:t>
      </w:r>
    </w:p>
    <w:p w14:paraId="3AF01C82" w14:textId="77777777" w:rsidR="00D43FFC" w:rsidRDefault="00D43FFC">
      <w:pPr>
        <w:jc w:val="both"/>
        <w:rPr>
          <w:rFonts w:ascii="Montserrat Medium" w:eastAsia="Montserrat Medium" w:hAnsi="Montserrat Medium" w:cs="Montserrat Medium"/>
          <w:sz w:val="22"/>
          <w:szCs w:val="22"/>
        </w:rPr>
      </w:pPr>
    </w:p>
    <w:p w14:paraId="28827381"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2- Les études de diagnostic territorial des opportunités économiques de promotion de l’ESS dans les 7 gouvernorats ont identif</w:t>
      </w:r>
      <w:r>
        <w:rPr>
          <w:rFonts w:ascii="Montserrat Medium" w:eastAsia="Montserrat Medium" w:hAnsi="Montserrat Medium" w:cs="Montserrat Medium"/>
          <w:sz w:val="22"/>
          <w:szCs w:val="22"/>
        </w:rPr>
        <w:t>ié les chaînes de valeur porteuses en ESS suivantes, les candidatures dans le cadre de ces chaînes de valeur sont souhaitées.</w:t>
      </w:r>
    </w:p>
    <w:p w14:paraId="2F95F242" w14:textId="77777777" w:rsidR="00D43FFC" w:rsidRDefault="00D43FFC">
      <w:pPr>
        <w:jc w:val="both"/>
        <w:rPr>
          <w:rFonts w:ascii="Montserrat Medium" w:eastAsia="Montserrat Medium" w:hAnsi="Montserrat Medium" w:cs="Montserrat Medium"/>
          <w:sz w:val="22"/>
          <w:szCs w:val="22"/>
        </w:rPr>
      </w:pPr>
    </w:p>
    <w:p w14:paraId="267B9203"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 de Jendouba : Apiculture, huile d’olive, Plantes aromatiques et médicinales, Lait, tourisme alternatif, tomate séchée</w:t>
      </w:r>
      <w:r>
        <w:rPr>
          <w:rFonts w:ascii="Montserrat Medium" w:eastAsia="Montserrat Medium" w:hAnsi="Montserrat Medium" w:cs="Montserrat Medium"/>
          <w:sz w:val="22"/>
          <w:szCs w:val="22"/>
        </w:rPr>
        <w:t>, activités sociales</w:t>
      </w:r>
    </w:p>
    <w:p w14:paraId="6D9D543B" w14:textId="77777777" w:rsidR="00D43FFC" w:rsidRDefault="00D43FFC">
      <w:pPr>
        <w:jc w:val="both"/>
        <w:rPr>
          <w:rFonts w:ascii="Montserrat Medium" w:eastAsia="Montserrat Medium" w:hAnsi="Montserrat Medium" w:cs="Montserrat Medium"/>
          <w:sz w:val="22"/>
          <w:szCs w:val="22"/>
        </w:rPr>
      </w:pPr>
    </w:p>
    <w:p w14:paraId="47B53ECA"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Gouvernorat du Kef : Apiculture, huile d’olive, Plantes aromatiques et médicinales, Tissage manuel du </w:t>
      </w:r>
      <w:proofErr w:type="spellStart"/>
      <w:r>
        <w:rPr>
          <w:rFonts w:ascii="Montserrat Medium" w:eastAsia="Montserrat Medium" w:hAnsi="Montserrat Medium" w:cs="Montserrat Medium"/>
          <w:sz w:val="22"/>
          <w:szCs w:val="22"/>
        </w:rPr>
        <w:t>Klim</w:t>
      </w:r>
      <w:proofErr w:type="spellEnd"/>
      <w:r>
        <w:rPr>
          <w:rFonts w:ascii="Montserrat Medium" w:eastAsia="Montserrat Medium" w:hAnsi="Montserrat Medium" w:cs="Montserrat Medium"/>
          <w:sz w:val="22"/>
          <w:szCs w:val="22"/>
        </w:rPr>
        <w:t xml:space="preserve">, tourisme alternatif, Lait, Pomme de terre de cinquième saison, Tomate séchée, </w:t>
      </w:r>
    </w:p>
    <w:p w14:paraId="0F369FD5" w14:textId="77777777" w:rsidR="00D43FFC" w:rsidRDefault="00D43FFC">
      <w:pPr>
        <w:jc w:val="both"/>
        <w:rPr>
          <w:rFonts w:ascii="Montserrat Medium" w:eastAsia="Montserrat Medium" w:hAnsi="Montserrat Medium" w:cs="Montserrat Medium"/>
          <w:sz w:val="22"/>
          <w:szCs w:val="22"/>
        </w:rPr>
      </w:pPr>
    </w:p>
    <w:p w14:paraId="3D9E56B1"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 de Kairouan : Abricot, Figue de Ba</w:t>
      </w:r>
      <w:r>
        <w:rPr>
          <w:rFonts w:ascii="Montserrat Medium" w:eastAsia="Montserrat Medium" w:hAnsi="Montserrat Medium" w:cs="Montserrat Medium"/>
          <w:sz w:val="22"/>
          <w:szCs w:val="22"/>
        </w:rPr>
        <w:t xml:space="preserve">rbarie, Apiculture, Lait, Rosier, Tissage et Tapisserie, Petit élevage, Tourisme Alternatif, Cuivre, Plante Aromatiques et Médicinales, </w:t>
      </w:r>
    </w:p>
    <w:p w14:paraId="7E70937F" w14:textId="77777777" w:rsidR="00D43FFC" w:rsidRDefault="00D43FFC">
      <w:pPr>
        <w:jc w:val="both"/>
        <w:rPr>
          <w:rFonts w:ascii="Montserrat Medium" w:eastAsia="Montserrat Medium" w:hAnsi="Montserrat Medium" w:cs="Montserrat Medium"/>
          <w:sz w:val="22"/>
          <w:szCs w:val="22"/>
        </w:rPr>
      </w:pPr>
    </w:p>
    <w:p w14:paraId="3FD76F1D"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 de Sidi Bouzid : Huile d’olive, Lait, Bois d’olivier, Tissage et Tapisserie, Figue de Barbarie, Elevage ov</w:t>
      </w:r>
      <w:r>
        <w:rPr>
          <w:rFonts w:ascii="Montserrat Medium" w:eastAsia="Montserrat Medium" w:hAnsi="Montserrat Medium" w:cs="Montserrat Medium"/>
          <w:sz w:val="22"/>
          <w:szCs w:val="22"/>
        </w:rPr>
        <w:t xml:space="preserve">in, Cultures maraîchères, </w:t>
      </w:r>
    </w:p>
    <w:p w14:paraId="46CE8EAA" w14:textId="77777777" w:rsidR="00D43FFC" w:rsidRDefault="00D43FFC">
      <w:pPr>
        <w:jc w:val="both"/>
        <w:rPr>
          <w:rFonts w:ascii="Montserrat Medium" w:eastAsia="Montserrat Medium" w:hAnsi="Montserrat Medium" w:cs="Montserrat Medium"/>
          <w:sz w:val="22"/>
          <w:szCs w:val="22"/>
        </w:rPr>
      </w:pPr>
    </w:p>
    <w:p w14:paraId="7D43F582"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 de Kasserine : Pommier, tomate séchée, Apiculture, Huile d’olive, Tourisme Alternatif, Alfa, Tissage, Bois de Pin d’Alep, Marbre,</w:t>
      </w:r>
    </w:p>
    <w:p w14:paraId="332E6FB1" w14:textId="77777777" w:rsidR="00D43FFC" w:rsidRDefault="00D43FFC">
      <w:pPr>
        <w:jc w:val="both"/>
        <w:rPr>
          <w:rFonts w:ascii="Montserrat Medium" w:eastAsia="Montserrat Medium" w:hAnsi="Montserrat Medium" w:cs="Montserrat Medium"/>
          <w:sz w:val="22"/>
          <w:szCs w:val="22"/>
        </w:rPr>
      </w:pPr>
    </w:p>
    <w:p w14:paraId="177FAFB2"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 de Gabès : Grenades, Fibres végétales, tourisme alternatif, Tissage Artis</w:t>
      </w:r>
      <w:r>
        <w:rPr>
          <w:rFonts w:ascii="Montserrat Medium" w:eastAsia="Montserrat Medium" w:hAnsi="Montserrat Medium" w:cs="Montserrat Medium"/>
          <w:sz w:val="22"/>
          <w:szCs w:val="22"/>
        </w:rPr>
        <w:t>anal, Apiculture, Palourde, Huile d’olive</w:t>
      </w:r>
    </w:p>
    <w:p w14:paraId="188403B4" w14:textId="77777777" w:rsidR="00D43FFC" w:rsidRDefault="00D43FFC">
      <w:pPr>
        <w:jc w:val="both"/>
        <w:rPr>
          <w:rFonts w:ascii="Montserrat Medium" w:eastAsia="Montserrat Medium" w:hAnsi="Montserrat Medium" w:cs="Montserrat Medium"/>
          <w:sz w:val="22"/>
          <w:szCs w:val="22"/>
        </w:rPr>
      </w:pPr>
    </w:p>
    <w:p w14:paraId="1B8EC12C"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 de Kébili : Dattes et dérivés, Sous-produits du palmier, Cultures géothermales, élevage Camelin, tourisme alternatif, valorisation des produits de l’élevage</w:t>
      </w:r>
    </w:p>
    <w:sectPr w:rsidR="00D43FFC">
      <w:headerReference w:type="default" r:id="rId16"/>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F9DE" w14:textId="77777777" w:rsidR="00362F07" w:rsidRDefault="00362F07">
      <w:r>
        <w:separator/>
      </w:r>
    </w:p>
  </w:endnote>
  <w:endnote w:type="continuationSeparator" w:id="0">
    <w:p w14:paraId="5E32EFD4" w14:textId="77777777" w:rsidR="00362F07" w:rsidRDefault="0036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Times">
    <w:panose1 w:val="02020603050405020304"/>
    <w:charset w:val="00"/>
    <w:family w:val="roman"/>
    <w:notTrueType/>
    <w:pitch w:val="default"/>
  </w:font>
  <w:font w:name="Garamond">
    <w:panose1 w:val="02020404030301010803"/>
    <w:charset w:val="00"/>
    <w:family w:val="roman"/>
    <w:notTrueType/>
    <w:pitch w:val="default"/>
  </w:font>
  <w:font w:name="Consolas">
    <w:panose1 w:val="020B060902020403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roman"/>
    <w:notTrueType/>
    <w:pitch w:val="default"/>
  </w:font>
  <w:font w:name="Georgia">
    <w:panose1 w:val="02040502050405020303"/>
    <w:charset w:val="00"/>
    <w:family w:val="auto"/>
    <w:pitch w:val="default"/>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4AAC" w14:textId="77777777" w:rsidR="00D43FFC" w:rsidRDefault="00362F07">
    <w:r>
      <w:rPr>
        <w:noProof/>
      </w:rPr>
      <w:drawing>
        <wp:anchor distT="19050" distB="19050" distL="19050" distR="19050" simplePos="0" relativeHeight="251659264" behindDoc="0" locked="0" layoutInCell="1" hidden="0" allowOverlap="1" wp14:anchorId="72F74E0E" wp14:editId="147A6746">
          <wp:simplePos x="0" y="0"/>
          <wp:positionH relativeFrom="column">
            <wp:posOffset>1</wp:posOffset>
          </wp:positionH>
          <wp:positionV relativeFrom="paragraph">
            <wp:posOffset>9576000</wp:posOffset>
          </wp:positionV>
          <wp:extent cx="6908896" cy="1136181"/>
          <wp:effectExtent l="0" t="0" r="0" b="0"/>
          <wp:wrapNone/>
          <wp:docPr id="13"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
                  <a:srcRect t="70796"/>
                  <a:stretch>
                    <a:fillRect/>
                  </a:stretch>
                </pic:blipFill>
                <pic:spPr>
                  <a:xfrm>
                    <a:off x="0" y="0"/>
                    <a:ext cx="6908896" cy="113618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12CD" w14:textId="77777777" w:rsidR="00362F07" w:rsidRDefault="00362F07">
      <w:r>
        <w:separator/>
      </w:r>
    </w:p>
  </w:footnote>
  <w:footnote w:type="continuationSeparator" w:id="0">
    <w:p w14:paraId="24790744" w14:textId="77777777" w:rsidR="00362F07" w:rsidRDefault="00362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5F39" w14:textId="77777777" w:rsidR="00D43FFC" w:rsidRDefault="00362F07">
    <w:pPr>
      <w:rPr>
        <w:rFonts w:ascii="Calibri" w:eastAsia="Calibri" w:hAnsi="Calibri" w:cs="Calibri"/>
      </w:rPr>
    </w:pPr>
    <w:r>
      <w:rPr>
        <w:noProof/>
      </w:rPr>
      <w:drawing>
        <wp:anchor distT="19050" distB="19050" distL="19050" distR="19050" simplePos="0" relativeHeight="251658240" behindDoc="1" locked="0" layoutInCell="1" hidden="0" allowOverlap="1" wp14:anchorId="09F52963" wp14:editId="1D417377">
          <wp:simplePos x="0" y="0"/>
          <wp:positionH relativeFrom="column">
            <wp:posOffset>-733424</wp:posOffset>
          </wp:positionH>
          <wp:positionV relativeFrom="paragraph">
            <wp:posOffset>-73762</wp:posOffset>
          </wp:positionV>
          <wp:extent cx="7378494" cy="750038"/>
          <wp:effectExtent l="0" t="0" r="0" b="0"/>
          <wp:wrapNone/>
          <wp:docPr id="12"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
                  <a:srcRect b="81710"/>
                  <a:stretch>
                    <a:fillRect/>
                  </a:stretch>
                </pic:blipFill>
                <pic:spPr>
                  <a:xfrm>
                    <a:off x="0" y="0"/>
                    <a:ext cx="7378494" cy="7500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AD2"/>
    <w:multiLevelType w:val="multilevel"/>
    <w:tmpl w:val="61AA1D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Titre3bi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FC"/>
    <w:rsid w:val="00076B98"/>
    <w:rsid w:val="00362F07"/>
    <w:rsid w:val="00D43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4DAD"/>
  <w15:docId w15:val="{DEF0D67B-17E1-43DE-916E-E4628AAC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23"/>
  </w:style>
  <w:style w:type="paragraph" w:styleId="Heading1">
    <w:name w:val="heading 1"/>
    <w:basedOn w:val="Normal"/>
    <w:next w:val="Normal"/>
    <w:link w:val="Heading1Char"/>
    <w:uiPriority w:val="9"/>
    <w:qFormat/>
    <w:rsid w:val="00C326A1"/>
    <w:pPr>
      <w:keepNext/>
      <w:keepLines/>
      <w:numPr>
        <w:numId w:val="1"/>
      </w:numPr>
      <w:spacing w:before="480" w:after="120"/>
      <w:jc w:val="both"/>
      <w:outlineLvl w:val="0"/>
    </w:pPr>
    <w:rPr>
      <w:rFonts w:asciiTheme="minorHAnsi" w:eastAsiaTheme="majorEastAsia" w:hAnsiTheme="minorHAnsi" w:cstheme="majorBidi"/>
      <w:b/>
      <w:bCs/>
      <w:color w:val="365F91" w:themeColor="accent1" w:themeShade="BF"/>
      <w:szCs w:val="28"/>
      <w:lang w:val="fr-CH" w:eastAsia="en-US"/>
    </w:rPr>
  </w:style>
  <w:style w:type="paragraph" w:styleId="Heading2">
    <w:name w:val="heading 2"/>
    <w:basedOn w:val="Heading1"/>
    <w:next w:val="Normal"/>
    <w:link w:val="Heading2Char"/>
    <w:uiPriority w:val="9"/>
    <w:semiHidden/>
    <w:unhideWhenUsed/>
    <w:qFormat/>
    <w:rsid w:val="00C326A1"/>
    <w:pPr>
      <w:numPr>
        <w:ilvl w:val="1"/>
      </w:numPr>
      <w:spacing w:before="120"/>
      <w:jc w:val="left"/>
      <w:outlineLvl w:val="1"/>
    </w:pPr>
    <w:rPr>
      <w:lang w:val="fr-FR"/>
    </w:rPr>
  </w:style>
  <w:style w:type="paragraph" w:styleId="Heading3">
    <w:name w:val="heading 3"/>
    <w:basedOn w:val="Normal"/>
    <w:next w:val="Normal"/>
    <w:link w:val="Heading3Char"/>
    <w:uiPriority w:val="9"/>
    <w:semiHidden/>
    <w:unhideWhenUsed/>
    <w:qFormat/>
    <w:rsid w:val="000158C3"/>
    <w:pPr>
      <w:keepNext/>
      <w:keepLines/>
      <w:spacing w:before="200"/>
      <w:jc w:val="both"/>
      <w:outlineLvl w:val="2"/>
    </w:pPr>
    <w:rPr>
      <w:rFonts w:asciiTheme="minorHAnsi" w:eastAsiaTheme="majorEastAsia" w:hAnsiTheme="minorHAnsi" w:cstheme="majorBidi"/>
      <w:b/>
      <w:bCs/>
      <w:color w:val="4F81BD" w:themeColor="accent1"/>
      <w:lang w:val="fr-CH"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4758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758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6C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GB" w:eastAsia="en-US"/>
    </w:rPr>
  </w:style>
  <w:style w:type="character" w:customStyle="1" w:styleId="Heading1Char">
    <w:name w:val="Heading 1 Char"/>
    <w:basedOn w:val="DefaultParagraphFont"/>
    <w:link w:val="Heading1"/>
    <w:rsid w:val="00C326A1"/>
    <w:rPr>
      <w:rFonts w:eastAsiaTheme="majorEastAsia" w:cstheme="majorBidi"/>
      <w:b/>
      <w:bCs/>
      <w:color w:val="365F91" w:themeColor="accent1" w:themeShade="BF"/>
      <w:sz w:val="24"/>
      <w:szCs w:val="28"/>
      <w:lang w:val="fr-CH" w:eastAsia="en-US"/>
    </w:rPr>
  </w:style>
  <w:style w:type="character" w:customStyle="1" w:styleId="Heading2Char">
    <w:name w:val="Heading 2 Char"/>
    <w:basedOn w:val="DefaultParagraphFont"/>
    <w:link w:val="Heading2"/>
    <w:uiPriority w:val="9"/>
    <w:rsid w:val="00C326A1"/>
    <w:rPr>
      <w:rFonts w:eastAsiaTheme="majorEastAsia" w:cstheme="majorBidi"/>
      <w:b/>
      <w:bCs/>
      <w:color w:val="365F91" w:themeColor="accent1" w:themeShade="BF"/>
      <w:sz w:val="24"/>
      <w:szCs w:val="28"/>
      <w:lang w:val="fr-FR" w:eastAsia="en-US"/>
    </w:rPr>
  </w:style>
  <w:style w:type="character" w:customStyle="1" w:styleId="Heading3Char">
    <w:name w:val="Heading 3 Char"/>
    <w:basedOn w:val="DefaultParagraphFont"/>
    <w:link w:val="Heading3"/>
    <w:uiPriority w:val="9"/>
    <w:rsid w:val="000158C3"/>
    <w:rPr>
      <w:rFonts w:eastAsiaTheme="majorEastAsia" w:cstheme="majorBidi"/>
      <w:b/>
      <w:bCs/>
      <w:color w:val="4F81BD" w:themeColor="accent1"/>
      <w:sz w:val="24"/>
      <w:szCs w:val="24"/>
      <w:lang w:val="fr-CH" w:eastAsia="en-US"/>
    </w:rPr>
  </w:style>
  <w:style w:type="paragraph" w:styleId="ListParagraph">
    <w:name w:val="List Paragraph"/>
    <w:aliases w:val="List Paragraph (numbered (a)),References,Listes,Resume Title,normal,Paragraphe de liste1,List Paragraph1,Ha,Bullet Points,Indent Paragraph,Yellow Bullet,Normal bullet 2,Paragraph,Bullets,List Paragraph 1,Recommendation,List Bulet"/>
    <w:basedOn w:val="Normal"/>
    <w:link w:val="ListParagraphChar"/>
    <w:uiPriority w:val="34"/>
    <w:qFormat/>
    <w:rsid w:val="00D03F07"/>
    <w:pPr>
      <w:spacing w:after="120"/>
      <w:ind w:left="720"/>
      <w:contextualSpacing/>
      <w:jc w:val="both"/>
    </w:pPr>
    <w:rPr>
      <w:rFonts w:asciiTheme="minorHAnsi" w:eastAsiaTheme="minorHAnsi" w:hAnsiTheme="minorHAnsi" w:cstheme="minorBidi"/>
      <w:lang w:val="fr-CH" w:eastAsia="en-US"/>
    </w:rPr>
  </w:style>
  <w:style w:type="paragraph" w:styleId="BalloonText">
    <w:name w:val="Balloon Text"/>
    <w:basedOn w:val="Normal"/>
    <w:link w:val="BalloonTextChar"/>
    <w:uiPriority w:val="99"/>
    <w:semiHidden/>
    <w:unhideWhenUsed/>
    <w:rsid w:val="00D03F07"/>
    <w:pPr>
      <w:jc w:val="both"/>
    </w:pPr>
    <w:rPr>
      <w:rFonts w:ascii="Tahoma" w:eastAsiaTheme="minorHAnsi" w:hAnsi="Tahoma" w:cs="Tahoma"/>
      <w:sz w:val="16"/>
      <w:szCs w:val="16"/>
      <w:lang w:val="fr-CH" w:eastAsia="en-US"/>
    </w:rPr>
  </w:style>
  <w:style w:type="character" w:customStyle="1" w:styleId="BalloonTextChar">
    <w:name w:val="Balloon Text Char"/>
    <w:basedOn w:val="DefaultParagraphFont"/>
    <w:link w:val="BalloonText"/>
    <w:uiPriority w:val="99"/>
    <w:semiHidden/>
    <w:rsid w:val="00D03F07"/>
    <w:rPr>
      <w:rFonts w:ascii="Tahoma" w:eastAsiaTheme="minorHAnsi" w:hAnsi="Tahoma" w:cs="Tahoma"/>
      <w:sz w:val="16"/>
      <w:szCs w:val="16"/>
      <w:lang w:val="fr-CH" w:eastAsia="en-US"/>
    </w:rPr>
  </w:style>
  <w:style w:type="paragraph" w:styleId="Header">
    <w:name w:val="header"/>
    <w:basedOn w:val="Normal"/>
    <w:link w:val="Head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HeaderChar">
    <w:name w:val="Header Char"/>
    <w:basedOn w:val="DefaultParagraphFont"/>
    <w:link w:val="Header"/>
    <w:uiPriority w:val="99"/>
    <w:rsid w:val="00D03F07"/>
    <w:rPr>
      <w:rFonts w:eastAsiaTheme="minorHAnsi"/>
      <w:sz w:val="24"/>
      <w:szCs w:val="24"/>
      <w:lang w:val="fr-CH" w:eastAsia="en-US"/>
    </w:rPr>
  </w:style>
  <w:style w:type="paragraph" w:styleId="Footer">
    <w:name w:val="footer"/>
    <w:basedOn w:val="Normal"/>
    <w:link w:val="Foot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FooterChar">
    <w:name w:val="Footer Char"/>
    <w:basedOn w:val="DefaultParagraphFont"/>
    <w:link w:val="Footer"/>
    <w:uiPriority w:val="99"/>
    <w:rsid w:val="00D03F07"/>
    <w:rPr>
      <w:rFonts w:eastAsiaTheme="minorHAnsi"/>
      <w:sz w:val="24"/>
      <w:szCs w:val="24"/>
      <w:lang w:val="fr-CH" w:eastAsia="en-US"/>
    </w:rPr>
  </w:style>
  <w:style w:type="table" w:customStyle="1" w:styleId="Trameclaire-Accent11">
    <w:name w:val="Trame claire - Accent 11"/>
    <w:basedOn w:val="TableNormal"/>
    <w:uiPriority w:val="60"/>
    <w:rsid w:val="00D03F07"/>
    <w:rPr>
      <w:rFonts w:eastAsiaTheme="minorHAnsi"/>
      <w:color w:val="365F91" w:themeColor="accent1" w:themeShade="BF"/>
      <w:lang w:val="fr-B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List Paragraph (numbered (a)) Char,References Char,Listes Char,Resume Title Char,normal Char,Paragraphe de liste1 Char,List Paragraph1 Char,Ha Char,Bullet Points Char,Indent Paragraph Char,Yellow Bullet Char,Normal bullet 2 Char"/>
    <w:basedOn w:val="DefaultParagraphFont"/>
    <w:link w:val="ListParagraph"/>
    <w:uiPriority w:val="34"/>
    <w:qFormat/>
    <w:rsid w:val="00D03F07"/>
    <w:rPr>
      <w:rFonts w:eastAsiaTheme="minorHAnsi"/>
      <w:sz w:val="24"/>
      <w:szCs w:val="24"/>
      <w:lang w:val="fr-CH" w:eastAsia="en-US"/>
    </w:rPr>
  </w:style>
  <w:style w:type="table" w:styleId="TableGrid">
    <w:name w:val="Table Grid"/>
    <w:basedOn w:val="TableNormal"/>
    <w:uiPriority w:val="39"/>
    <w:rsid w:val="00D03F07"/>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dreoranger">
    <w:name w:val="cadreoranger"/>
    <w:basedOn w:val="Normal"/>
    <w:rsid w:val="00D03F07"/>
    <w:pPr>
      <w:spacing w:before="100" w:beforeAutospacing="1" w:after="100" w:afterAutospacing="1"/>
      <w:jc w:val="both"/>
    </w:pPr>
    <w:rPr>
      <w:lang w:val="en-GB" w:eastAsia="en-GB"/>
    </w:rPr>
  </w:style>
  <w:style w:type="paragraph" w:customStyle="1" w:styleId="francaisgras">
    <w:name w:val="francaisgras"/>
    <w:basedOn w:val="Normal"/>
    <w:rsid w:val="00D03F07"/>
    <w:pPr>
      <w:spacing w:before="100" w:beforeAutospacing="1" w:after="100" w:afterAutospacing="1"/>
      <w:jc w:val="both"/>
    </w:pPr>
    <w:rPr>
      <w:lang w:val="en-GB" w:eastAsia="en-GB"/>
    </w:rPr>
  </w:style>
  <w:style w:type="paragraph" w:styleId="NormalWeb">
    <w:name w:val="Normal (Web)"/>
    <w:basedOn w:val="Normal"/>
    <w:uiPriority w:val="99"/>
    <w:unhideWhenUsed/>
    <w:rsid w:val="00D03F07"/>
    <w:pPr>
      <w:spacing w:before="100" w:beforeAutospacing="1" w:after="100" w:afterAutospacing="1"/>
      <w:jc w:val="both"/>
    </w:pPr>
    <w:rPr>
      <w:lang w:val="en-GB" w:eastAsia="en-GB"/>
    </w:rPr>
  </w:style>
  <w:style w:type="character" w:customStyle="1" w:styleId="grasrouge">
    <w:name w:val="grasrouge"/>
    <w:basedOn w:val="DefaultParagraphFont"/>
    <w:rsid w:val="00D03F07"/>
  </w:style>
  <w:style w:type="character" w:customStyle="1" w:styleId="apple-converted-space">
    <w:name w:val="apple-converted-space"/>
    <w:basedOn w:val="DefaultParagraphFont"/>
    <w:rsid w:val="00D03F07"/>
  </w:style>
  <w:style w:type="character" w:customStyle="1" w:styleId="gras">
    <w:name w:val="gras"/>
    <w:basedOn w:val="DefaultParagraphFont"/>
    <w:rsid w:val="00D03F07"/>
  </w:style>
  <w:style w:type="paragraph" w:customStyle="1" w:styleId="gras1">
    <w:name w:val="gras1"/>
    <w:basedOn w:val="Normal"/>
    <w:rsid w:val="00D03F07"/>
    <w:pPr>
      <w:spacing w:before="100" w:beforeAutospacing="1" w:after="100" w:afterAutospacing="1"/>
      <w:jc w:val="both"/>
    </w:pPr>
    <w:rPr>
      <w:lang w:val="en-GB" w:eastAsia="en-GB"/>
    </w:rPr>
  </w:style>
  <w:style w:type="paragraph" w:customStyle="1" w:styleId="bodytext">
    <w:name w:val="bodytext"/>
    <w:basedOn w:val="Normal"/>
    <w:rsid w:val="00D03F07"/>
    <w:pPr>
      <w:spacing w:before="100" w:beforeAutospacing="1" w:after="100" w:afterAutospacing="1"/>
      <w:jc w:val="both"/>
    </w:pPr>
    <w:rPr>
      <w:lang w:val="en-GB" w:eastAsia="en-GB"/>
    </w:rPr>
  </w:style>
  <w:style w:type="paragraph" w:styleId="TOCHeading">
    <w:name w:val="TOC Heading"/>
    <w:basedOn w:val="Heading1"/>
    <w:next w:val="Normal"/>
    <w:uiPriority w:val="39"/>
    <w:unhideWhenUsed/>
    <w:qFormat/>
    <w:rsid w:val="00D03F07"/>
    <w:pPr>
      <w:outlineLvl w:val="9"/>
    </w:pPr>
    <w:rPr>
      <w:lang w:val="fr-FR"/>
    </w:rPr>
  </w:style>
  <w:style w:type="paragraph" w:styleId="TOC1">
    <w:name w:val="toc 1"/>
    <w:basedOn w:val="Normal"/>
    <w:next w:val="Normal"/>
    <w:autoRedefine/>
    <w:uiPriority w:val="39"/>
    <w:unhideWhenUsed/>
    <w:rsid w:val="00D03F07"/>
    <w:pPr>
      <w:spacing w:after="100"/>
      <w:jc w:val="both"/>
    </w:pPr>
    <w:rPr>
      <w:rFonts w:asciiTheme="minorHAnsi" w:eastAsiaTheme="minorHAnsi" w:hAnsiTheme="minorHAnsi" w:cstheme="minorBidi"/>
      <w:lang w:val="fr-CH" w:eastAsia="en-US"/>
    </w:rPr>
  </w:style>
  <w:style w:type="paragraph" w:styleId="TOC2">
    <w:name w:val="toc 2"/>
    <w:basedOn w:val="Normal"/>
    <w:next w:val="Normal"/>
    <w:autoRedefine/>
    <w:uiPriority w:val="39"/>
    <w:unhideWhenUsed/>
    <w:rsid w:val="00D03F07"/>
    <w:pPr>
      <w:tabs>
        <w:tab w:val="left" w:pos="880"/>
        <w:tab w:val="right" w:leader="dot" w:pos="9062"/>
      </w:tabs>
      <w:spacing w:after="120"/>
      <w:ind w:left="220"/>
      <w:jc w:val="both"/>
    </w:pPr>
    <w:rPr>
      <w:rFonts w:asciiTheme="minorHAnsi" w:eastAsiaTheme="minorHAnsi" w:hAnsiTheme="minorHAnsi" w:cstheme="minorBidi"/>
      <w:lang w:val="fr-CH" w:eastAsia="en-US"/>
    </w:rPr>
  </w:style>
  <w:style w:type="paragraph" w:styleId="TOC3">
    <w:name w:val="toc 3"/>
    <w:basedOn w:val="Normal"/>
    <w:next w:val="Normal"/>
    <w:autoRedefine/>
    <w:uiPriority w:val="39"/>
    <w:unhideWhenUsed/>
    <w:rsid w:val="00D03F07"/>
    <w:pPr>
      <w:spacing w:after="100"/>
      <w:ind w:left="440"/>
      <w:jc w:val="both"/>
    </w:pPr>
    <w:rPr>
      <w:rFonts w:asciiTheme="minorHAnsi" w:eastAsiaTheme="minorHAnsi" w:hAnsiTheme="minorHAnsi" w:cstheme="minorBidi"/>
      <w:lang w:val="fr-CH" w:eastAsia="en-US"/>
    </w:rPr>
  </w:style>
  <w:style w:type="character" w:styleId="Hyperlink">
    <w:name w:val="Hyperlink"/>
    <w:basedOn w:val="DefaultParagraphFont"/>
    <w:uiPriority w:val="99"/>
    <w:unhideWhenUsed/>
    <w:rsid w:val="00D03F07"/>
    <w:rPr>
      <w:color w:val="0000FF" w:themeColor="hyperlink"/>
      <w:u w:val="single"/>
    </w:rPr>
  </w:style>
  <w:style w:type="character" w:styleId="CommentReference">
    <w:name w:val="annotation reference"/>
    <w:basedOn w:val="DefaultParagraphFont"/>
    <w:uiPriority w:val="99"/>
    <w:semiHidden/>
    <w:unhideWhenUsed/>
    <w:rsid w:val="00D03F07"/>
    <w:rPr>
      <w:sz w:val="16"/>
      <w:szCs w:val="16"/>
    </w:rPr>
  </w:style>
  <w:style w:type="paragraph" w:styleId="CommentText">
    <w:name w:val="annotation text"/>
    <w:basedOn w:val="Normal"/>
    <w:link w:val="CommentTextChar"/>
    <w:uiPriority w:val="99"/>
    <w:unhideWhenUsed/>
    <w:rsid w:val="00D03F07"/>
    <w:pPr>
      <w:spacing w:after="120"/>
      <w:jc w:val="both"/>
    </w:pPr>
    <w:rPr>
      <w:rFonts w:asciiTheme="minorHAnsi" w:eastAsiaTheme="minorHAnsi" w:hAnsiTheme="minorHAnsi" w:cstheme="minorBidi"/>
      <w:sz w:val="20"/>
      <w:szCs w:val="20"/>
      <w:lang w:val="fr-CH" w:eastAsia="en-US"/>
    </w:rPr>
  </w:style>
  <w:style w:type="character" w:customStyle="1" w:styleId="CommentTextChar">
    <w:name w:val="Comment Text Char"/>
    <w:basedOn w:val="DefaultParagraphFont"/>
    <w:link w:val="CommentText"/>
    <w:uiPriority w:val="99"/>
    <w:rsid w:val="00D03F07"/>
    <w:rPr>
      <w:rFonts w:eastAsiaTheme="minorHAnsi"/>
      <w:sz w:val="20"/>
      <w:szCs w:val="20"/>
      <w:lang w:val="fr-CH" w:eastAsia="en-US"/>
    </w:rPr>
  </w:style>
  <w:style w:type="paragraph" w:styleId="CommentSubject">
    <w:name w:val="annotation subject"/>
    <w:basedOn w:val="CommentText"/>
    <w:next w:val="CommentText"/>
    <w:link w:val="CommentSubjectChar"/>
    <w:uiPriority w:val="99"/>
    <w:semiHidden/>
    <w:unhideWhenUsed/>
    <w:rsid w:val="00D03F07"/>
    <w:rPr>
      <w:b/>
      <w:bCs/>
    </w:rPr>
  </w:style>
  <w:style w:type="character" w:customStyle="1" w:styleId="CommentSubjectChar">
    <w:name w:val="Comment Subject Char"/>
    <w:basedOn w:val="CommentTextChar"/>
    <w:link w:val="CommentSubject"/>
    <w:uiPriority w:val="99"/>
    <w:semiHidden/>
    <w:rsid w:val="00D03F07"/>
    <w:rPr>
      <w:rFonts w:eastAsiaTheme="minorHAnsi"/>
      <w:b/>
      <w:bCs/>
      <w:sz w:val="20"/>
      <w:szCs w:val="20"/>
      <w:lang w:val="fr-CH" w:eastAsia="en-US"/>
    </w:rPr>
  </w:style>
  <w:style w:type="paragraph" w:styleId="Revision">
    <w:name w:val="Revision"/>
    <w:hidden/>
    <w:uiPriority w:val="99"/>
    <w:semiHidden/>
    <w:rsid w:val="00D03F07"/>
    <w:rPr>
      <w:rFonts w:eastAsiaTheme="minorHAnsi"/>
      <w:lang w:val="fr-BE" w:eastAsia="en-US"/>
    </w:rPr>
  </w:style>
  <w:style w:type="paragraph" w:styleId="FootnoteText">
    <w:name w:val="footnote text"/>
    <w:aliases w:val="ALTS FOOTNOTE,fn,single space,FOOTNOTES,Footnote Text1,Fodnotetekst Tegn,footnote text Char,Fodnotetekst Tegn Char,single space Char,footnote text Char Char Char,Fodnotetekst Tegn Char1,single space Char1,footnote text Char Char1,f,A"/>
    <w:basedOn w:val="Normal"/>
    <w:link w:val="FootnoteTextChar"/>
    <w:uiPriority w:val="99"/>
    <w:unhideWhenUsed/>
    <w:qFormat/>
    <w:rsid w:val="00D03F07"/>
    <w:pPr>
      <w:jc w:val="both"/>
    </w:pPr>
    <w:rPr>
      <w:rFonts w:asciiTheme="minorHAnsi" w:eastAsiaTheme="minorHAnsi" w:hAnsiTheme="minorHAnsi" w:cstheme="minorBidi"/>
      <w:sz w:val="20"/>
      <w:szCs w:val="20"/>
      <w:lang w:val="fr-CH" w:eastAsia="en-US"/>
    </w:rPr>
  </w:style>
  <w:style w:type="character" w:customStyle="1" w:styleId="FootnoteTextChar">
    <w:name w:val="Footnote Text Char"/>
    <w:aliases w:val="ALTS FOOTNOTE Char,fn Char,single space Char2,FOOTNOTES Char,Footnote Text1 Char,Fodnotetekst Tegn Char2,footnote text Char Char,Fodnotetekst Tegn Char Char,single space Char Char,footnote text Char Char Char Char,f Char,A Char"/>
    <w:basedOn w:val="DefaultParagraphFont"/>
    <w:link w:val="FootnoteText"/>
    <w:uiPriority w:val="99"/>
    <w:rsid w:val="00D03F07"/>
    <w:rPr>
      <w:rFonts w:eastAsiaTheme="minorHAnsi"/>
      <w:sz w:val="20"/>
      <w:szCs w:val="20"/>
      <w:lang w:val="fr-CH" w:eastAsia="en-US"/>
    </w:rPr>
  </w:style>
  <w:style w:type="character" w:styleId="FootnoteReference">
    <w:name w:val="footnote reference"/>
    <w:aliases w:val=" Car Car Char Car Char Car Car Char Car Char Char, Car Car Car Car Car Car Car Car Char Car Car Char Car Car Car Char Car Char Char Char,Car Car Char Car Char Car Car Char Car Char Char,ftref,16 Point,Superscript 6 Point,SUPERS,B"/>
    <w:basedOn w:val="DefaultParagraphFont"/>
    <w:link w:val="notebp"/>
    <w:uiPriority w:val="99"/>
    <w:unhideWhenUsed/>
    <w:qFormat/>
    <w:rsid w:val="00D03F07"/>
    <w:rPr>
      <w:vertAlign w:val="superscript"/>
    </w:rPr>
  </w:style>
  <w:style w:type="character" w:customStyle="1" w:styleId="FootnoteTextChar1">
    <w:name w:val="Footnote Text Char1"/>
    <w:uiPriority w:val="99"/>
    <w:rsid w:val="00D03F07"/>
    <w:rPr>
      <w:rFonts w:ascii="Calibri" w:eastAsia="Calibri" w:hAnsi="Calibri"/>
    </w:rPr>
  </w:style>
  <w:style w:type="character" w:customStyle="1" w:styleId="ListParagraphCharChar">
    <w:name w:val="List Paragraph Char Char"/>
    <w:uiPriority w:val="34"/>
    <w:rsid w:val="00D03F07"/>
    <w:rPr>
      <w:rFonts w:ascii="Calibri" w:eastAsia="Calibri" w:hAnsi="Calibri"/>
      <w:sz w:val="22"/>
      <w:szCs w:val="22"/>
    </w:rPr>
  </w:style>
  <w:style w:type="character" w:customStyle="1" w:styleId="apple-style-span">
    <w:name w:val="apple-style-span"/>
    <w:basedOn w:val="DefaultParagraphFont"/>
    <w:rsid w:val="00D03F07"/>
  </w:style>
  <w:style w:type="character" w:styleId="PageNumber">
    <w:name w:val="page number"/>
    <w:basedOn w:val="DefaultParagraphFont"/>
    <w:rsid w:val="00D03F07"/>
  </w:style>
  <w:style w:type="paragraph" w:customStyle="1" w:styleId="Text2">
    <w:name w:val="Text 2"/>
    <w:basedOn w:val="Normal"/>
    <w:rsid w:val="00D03F07"/>
    <w:pPr>
      <w:spacing w:before="120" w:after="120"/>
      <w:ind w:left="850"/>
      <w:jc w:val="both"/>
    </w:pPr>
    <w:rPr>
      <w:lang w:val="en-GB" w:eastAsia="en-US"/>
    </w:rPr>
  </w:style>
  <w:style w:type="table" w:customStyle="1" w:styleId="Grilleclaire-Accent11">
    <w:name w:val="Grille claire - Accent 11"/>
    <w:basedOn w:val="TableNormal"/>
    <w:uiPriority w:val="62"/>
    <w:rsid w:val="00D03F07"/>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3">
    <w:name w:val="Body Text 3"/>
    <w:basedOn w:val="Normal"/>
    <w:link w:val="BodyText3Char"/>
    <w:rsid w:val="00D03F07"/>
    <w:pPr>
      <w:spacing w:after="120"/>
      <w:jc w:val="both"/>
    </w:pPr>
    <w:rPr>
      <w:rFonts w:eastAsia="Times"/>
      <w:sz w:val="16"/>
      <w:szCs w:val="16"/>
      <w:lang w:val="en-US" w:eastAsia="en-US"/>
    </w:rPr>
  </w:style>
  <w:style w:type="character" w:customStyle="1" w:styleId="BodyText3Char">
    <w:name w:val="Body Text 3 Char"/>
    <w:basedOn w:val="DefaultParagraphFont"/>
    <w:link w:val="BodyText3"/>
    <w:rsid w:val="00D03F07"/>
    <w:rPr>
      <w:rFonts w:ascii="Times New Roman" w:eastAsia="Times" w:hAnsi="Times New Roman" w:cs="Times New Roman"/>
      <w:sz w:val="16"/>
      <w:szCs w:val="16"/>
      <w:lang w:val="en-US" w:eastAsia="en-US"/>
    </w:rPr>
  </w:style>
  <w:style w:type="character" w:customStyle="1" w:styleId="hps">
    <w:name w:val="hps"/>
    <w:basedOn w:val="DefaultParagraphFont"/>
    <w:rsid w:val="00D03F07"/>
  </w:style>
  <w:style w:type="character" w:customStyle="1" w:styleId="shorttext">
    <w:name w:val="short_text"/>
    <w:basedOn w:val="DefaultParagraphFont"/>
    <w:rsid w:val="00D03F07"/>
  </w:style>
  <w:style w:type="paragraph" w:customStyle="1" w:styleId="Default">
    <w:name w:val="Default"/>
    <w:rsid w:val="00D03F07"/>
    <w:pPr>
      <w:autoSpaceDE w:val="0"/>
      <w:autoSpaceDN w:val="0"/>
      <w:adjustRightInd w:val="0"/>
    </w:pPr>
    <w:rPr>
      <w:rFonts w:ascii="Calibri" w:eastAsia="Times" w:hAnsi="Calibri" w:cs="Calibri"/>
      <w:color w:val="000000"/>
      <w:lang w:val="en-US" w:eastAsia="en-US"/>
    </w:rPr>
  </w:style>
  <w:style w:type="paragraph" w:styleId="BodyText2">
    <w:name w:val="Body Text 2"/>
    <w:basedOn w:val="Normal"/>
    <w:link w:val="BodyText2Char"/>
    <w:uiPriority w:val="99"/>
    <w:semiHidden/>
    <w:unhideWhenUsed/>
    <w:rsid w:val="00D03F07"/>
    <w:pPr>
      <w:spacing w:after="120" w:line="480" w:lineRule="auto"/>
      <w:jc w:val="both"/>
    </w:pPr>
    <w:rPr>
      <w:lang w:val="fr-CH" w:eastAsia="fr-CH"/>
    </w:rPr>
  </w:style>
  <w:style w:type="character" w:customStyle="1" w:styleId="BodyText2Char">
    <w:name w:val="Body Text 2 Char"/>
    <w:basedOn w:val="DefaultParagraphFont"/>
    <w:link w:val="BodyText2"/>
    <w:uiPriority w:val="99"/>
    <w:semiHidden/>
    <w:rsid w:val="00D03F07"/>
    <w:rPr>
      <w:rFonts w:ascii="Times New Roman" w:eastAsia="Times New Roman" w:hAnsi="Times New Roman" w:cs="Times New Roman"/>
      <w:sz w:val="24"/>
      <w:szCs w:val="24"/>
      <w:lang w:val="fr-CH" w:eastAsia="fr-CH"/>
    </w:rPr>
  </w:style>
  <w:style w:type="paragraph" w:styleId="BodyTextIndent">
    <w:name w:val="Body Text Indent"/>
    <w:basedOn w:val="Normal"/>
    <w:link w:val="BodyTextIndentChar"/>
    <w:uiPriority w:val="99"/>
    <w:semiHidden/>
    <w:unhideWhenUsed/>
    <w:rsid w:val="00D03F07"/>
    <w:pPr>
      <w:spacing w:after="120"/>
      <w:ind w:left="283"/>
      <w:jc w:val="both"/>
    </w:pPr>
    <w:rPr>
      <w:lang w:val="en-GB" w:eastAsia="en-GB"/>
    </w:rPr>
  </w:style>
  <w:style w:type="character" w:customStyle="1" w:styleId="BodyTextIndentChar">
    <w:name w:val="Body Text Indent Char"/>
    <w:basedOn w:val="DefaultParagraphFont"/>
    <w:link w:val="BodyTextIndent"/>
    <w:uiPriority w:val="99"/>
    <w:semiHidden/>
    <w:rsid w:val="00D03F07"/>
    <w:rPr>
      <w:rFonts w:ascii="Times New Roman" w:eastAsia="Times New Roman" w:hAnsi="Times New Roman" w:cs="Times New Roman"/>
      <w:sz w:val="24"/>
      <w:szCs w:val="24"/>
      <w:lang w:val="en-GB" w:eastAsia="en-GB"/>
    </w:rPr>
  </w:style>
  <w:style w:type="paragraph" w:customStyle="1" w:styleId="Pa7">
    <w:name w:val="Pa7"/>
    <w:basedOn w:val="Default"/>
    <w:next w:val="Default"/>
    <w:uiPriority w:val="99"/>
    <w:rsid w:val="00D03F07"/>
    <w:pPr>
      <w:spacing w:line="220" w:lineRule="atLeast"/>
    </w:pPr>
    <w:rPr>
      <w:rFonts w:eastAsiaTheme="minorHAnsi" w:cstheme="minorBidi"/>
      <w:color w:val="auto"/>
      <w:lang w:val="fr-FR"/>
    </w:rPr>
  </w:style>
  <w:style w:type="paragraph" w:customStyle="1" w:styleId="Titre3bis">
    <w:name w:val="Titre 3 bis"/>
    <w:basedOn w:val="Heading2"/>
    <w:link w:val="Titre3bisCar"/>
    <w:qFormat/>
    <w:rsid w:val="00D03F07"/>
    <w:pPr>
      <w:numPr>
        <w:ilvl w:val="2"/>
      </w:numPr>
      <w:ind w:left="1224"/>
    </w:pPr>
  </w:style>
  <w:style w:type="paragraph" w:customStyle="1" w:styleId="Puce1">
    <w:name w:val="Puce 1"/>
    <w:basedOn w:val="ListParagraph"/>
    <w:link w:val="Puce1Car"/>
    <w:qFormat/>
    <w:rsid w:val="00D03F07"/>
    <w:pPr>
      <w:tabs>
        <w:tab w:val="num" w:pos="720"/>
      </w:tabs>
      <w:ind w:left="360" w:hanging="720"/>
    </w:pPr>
    <w:rPr>
      <w:lang w:val="fr-FR"/>
    </w:rPr>
  </w:style>
  <w:style w:type="character" w:customStyle="1" w:styleId="Titre3bisCar">
    <w:name w:val="Titre 3 bis Car"/>
    <w:basedOn w:val="Heading2Char"/>
    <w:link w:val="Titre3bis"/>
    <w:rsid w:val="00D03F07"/>
    <w:rPr>
      <w:rFonts w:eastAsiaTheme="majorEastAsia" w:cstheme="majorBidi"/>
      <w:b/>
      <w:bCs/>
      <w:color w:val="365F91" w:themeColor="accent1" w:themeShade="BF"/>
      <w:sz w:val="24"/>
      <w:szCs w:val="28"/>
      <w:lang w:val="fr-FR" w:eastAsia="en-US"/>
    </w:rPr>
  </w:style>
  <w:style w:type="paragraph" w:customStyle="1" w:styleId="notebp">
    <w:name w:val="note bp"/>
    <w:aliases w:val="Error-Fußnotenzeichen5,Error-Fußnotenzeichen6,Error-Fußnotenzeichen3,Ref,de nota al pie,Footnote,BVI fnr,Appel note de bas de page,BVI fnr Car Car,BVI fnr Car,BVI fnr Car Car Car Car"/>
    <w:basedOn w:val="Normal"/>
    <w:link w:val="FootnoteReference"/>
    <w:uiPriority w:val="99"/>
    <w:rsid w:val="00D03F07"/>
    <w:pPr>
      <w:spacing w:after="160" w:line="240" w:lineRule="exact"/>
    </w:pPr>
    <w:rPr>
      <w:rFonts w:asciiTheme="minorHAnsi" w:eastAsiaTheme="minorEastAsia" w:hAnsiTheme="minorHAnsi" w:cstheme="minorBidi"/>
      <w:sz w:val="22"/>
      <w:szCs w:val="22"/>
      <w:vertAlign w:val="superscript"/>
      <w:lang w:val="en-GB" w:eastAsia="en-GB"/>
    </w:rPr>
  </w:style>
  <w:style w:type="character" w:customStyle="1" w:styleId="Puce1Car">
    <w:name w:val="Puce 1 Car"/>
    <w:basedOn w:val="ListParagraphChar"/>
    <w:link w:val="Puce1"/>
    <w:rsid w:val="00D03F07"/>
    <w:rPr>
      <w:rFonts w:asciiTheme="minorHAnsi" w:eastAsiaTheme="minorHAnsi" w:hAnsiTheme="minorHAnsi" w:cstheme="minorBidi"/>
      <w:sz w:val="24"/>
      <w:szCs w:val="24"/>
      <w:lang w:val="fr-CH" w:eastAsia="en-US"/>
    </w:rPr>
  </w:style>
  <w:style w:type="paragraph" w:customStyle="1" w:styleId="Puce1ronde">
    <w:name w:val="Puce 1 ronde"/>
    <w:basedOn w:val="ListParagraph"/>
    <w:qFormat/>
    <w:rsid w:val="00D03F07"/>
    <w:pPr>
      <w:tabs>
        <w:tab w:val="num" w:pos="720"/>
      </w:tabs>
      <w:ind w:hanging="720"/>
      <w:contextualSpacing w:val="0"/>
    </w:pPr>
  </w:style>
  <w:style w:type="paragraph" w:customStyle="1" w:styleId="Puce2coch">
    <w:name w:val="Puce 2 coché"/>
    <w:basedOn w:val="Puce1ronde"/>
    <w:qFormat/>
    <w:rsid w:val="00D03F07"/>
    <w:pPr>
      <w:numPr>
        <w:ilvl w:val="1"/>
      </w:numPr>
      <w:tabs>
        <w:tab w:val="num" w:pos="720"/>
      </w:tabs>
      <w:ind w:left="720" w:hanging="720"/>
    </w:pPr>
  </w:style>
  <w:style w:type="paragraph" w:customStyle="1" w:styleId="Tableau-titre">
    <w:name w:val="Tableau-titre"/>
    <w:basedOn w:val="Normal"/>
    <w:next w:val="Tableau"/>
    <w:rsid w:val="00D03F07"/>
    <w:pPr>
      <w:keepNext/>
      <w:overflowPunct w:val="0"/>
      <w:autoSpaceDE w:val="0"/>
      <w:autoSpaceDN w:val="0"/>
      <w:adjustRightInd w:val="0"/>
      <w:spacing w:before="80" w:after="80"/>
      <w:jc w:val="center"/>
      <w:textAlignment w:val="baseline"/>
    </w:pPr>
    <w:rPr>
      <w:rFonts w:cs="Arial"/>
      <w:b/>
      <w:color w:val="0000FF"/>
      <w:sz w:val="22"/>
      <w:szCs w:val="20"/>
      <w:lang w:val="en-GB" w:eastAsia="en-GB"/>
    </w:rPr>
  </w:style>
  <w:style w:type="paragraph" w:customStyle="1" w:styleId="Tableau">
    <w:name w:val="Tableau"/>
    <w:basedOn w:val="Normal"/>
    <w:rsid w:val="00D03F07"/>
    <w:pPr>
      <w:overflowPunct w:val="0"/>
      <w:autoSpaceDE w:val="0"/>
      <w:autoSpaceDN w:val="0"/>
      <w:adjustRightInd w:val="0"/>
      <w:spacing w:before="40" w:after="40"/>
      <w:textAlignment w:val="baseline"/>
    </w:pPr>
    <w:rPr>
      <w:bCs/>
      <w:sz w:val="20"/>
      <w:szCs w:val="20"/>
      <w:lang w:val="en-GB" w:eastAsia="en-GB"/>
    </w:rPr>
  </w:style>
  <w:style w:type="paragraph" w:customStyle="1" w:styleId="Corpsdetexte1">
    <w:name w:val="Corps de texte1"/>
    <w:basedOn w:val="Normal"/>
    <w:next w:val="Normal"/>
    <w:rsid w:val="00D03F07"/>
    <w:pPr>
      <w:autoSpaceDE w:val="0"/>
      <w:autoSpaceDN w:val="0"/>
      <w:adjustRightInd w:val="0"/>
      <w:spacing w:after="120"/>
      <w:jc w:val="both"/>
    </w:pPr>
    <w:rPr>
      <w:rFonts w:ascii="Garamond" w:hAnsi="Garamond"/>
      <w:lang w:val="en-GB" w:eastAsia="en-US"/>
    </w:rPr>
  </w:style>
  <w:style w:type="paragraph" w:styleId="PlainText">
    <w:name w:val="Plain Text"/>
    <w:basedOn w:val="Normal"/>
    <w:link w:val="PlainTextChar"/>
    <w:uiPriority w:val="99"/>
    <w:semiHidden/>
    <w:unhideWhenUsed/>
    <w:rsid w:val="00D03F07"/>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D03F07"/>
    <w:rPr>
      <w:rFonts w:ascii="Consolas" w:eastAsiaTheme="minorHAnsi" w:hAnsi="Consolas"/>
      <w:sz w:val="21"/>
      <w:szCs w:val="21"/>
      <w:lang w:eastAsia="en-US"/>
    </w:rPr>
  </w:style>
  <w:style w:type="table" w:customStyle="1" w:styleId="TableGrid1">
    <w:name w:val="Table Grid1"/>
    <w:basedOn w:val="TableNormal"/>
    <w:next w:val="TableGrid"/>
    <w:uiPriority w:val="59"/>
    <w:rsid w:val="00A45442"/>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2339D"/>
    <w:rPr>
      <w:rFonts w:ascii="Courier New" w:eastAsia="Times New Roman" w:hAnsi="Courier New" w:cs="Courier New"/>
      <w:sz w:val="20"/>
      <w:szCs w:val="20"/>
      <w:lang w:val="en-US" w:eastAsia="en-US"/>
    </w:rPr>
  </w:style>
  <w:style w:type="paragraph" w:customStyle="1" w:styleId="BVIfnrCarCar1CarCarCharCar1Char">
    <w:name w:val="BVI fnr Car Car1 Car Car Char Car1 Char"/>
    <w:aliases w:val="BVI fnr Car Car Car Car1 Char Car1 Char,BVI fnr Car Car Car Car Car Car Char Car1 Char,BVI fnr Car Car Car Car Car Char Car1 Char"/>
    <w:basedOn w:val="Normal"/>
    <w:uiPriority w:val="99"/>
    <w:rsid w:val="002B6705"/>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Titre2Arial">
    <w:name w:val="Titre 2 Arial"/>
    <w:basedOn w:val="ListParagraph"/>
    <w:link w:val="Titre2ArialCar"/>
    <w:qFormat/>
    <w:rsid w:val="009C0982"/>
    <w:pPr>
      <w:widowControl w:val="0"/>
      <w:tabs>
        <w:tab w:val="left" w:pos="709"/>
        <w:tab w:val="num" w:pos="1440"/>
      </w:tabs>
      <w:spacing w:line="274" w:lineRule="auto"/>
      <w:ind w:left="2160" w:hanging="2018"/>
      <w:jc w:val="left"/>
    </w:pPr>
    <w:rPr>
      <w:rFonts w:asciiTheme="minorBidi" w:eastAsia="Times New Roman" w:hAnsiTheme="minorBidi" w:cs="Times New Roman"/>
      <w:b/>
      <w:bCs/>
      <w:lang w:val="en-US"/>
    </w:rPr>
  </w:style>
  <w:style w:type="character" w:customStyle="1" w:styleId="Titre2ArialCar">
    <w:name w:val="Titre 2 Arial Car"/>
    <w:basedOn w:val="ListParagraphChar"/>
    <w:link w:val="Titre2Arial"/>
    <w:locked/>
    <w:rsid w:val="009C0982"/>
    <w:rPr>
      <w:rFonts w:asciiTheme="minorBidi" w:eastAsiaTheme="minorHAnsi" w:hAnsiTheme="minorBidi"/>
      <w:b/>
      <w:bCs/>
      <w:sz w:val="24"/>
      <w:szCs w:val="24"/>
      <w:lang w:val="en-US" w:eastAsia="en-US"/>
    </w:rPr>
  </w:style>
  <w:style w:type="paragraph" w:styleId="Bibliography">
    <w:name w:val="Bibliography"/>
    <w:basedOn w:val="Normal"/>
    <w:next w:val="Normal"/>
    <w:uiPriority w:val="37"/>
    <w:unhideWhenUsed/>
    <w:rsid w:val="004E0E76"/>
    <w:pPr>
      <w:spacing w:after="160" w:line="259" w:lineRule="auto"/>
    </w:pPr>
    <w:rPr>
      <w:rFonts w:asciiTheme="minorHAnsi" w:eastAsiaTheme="minorHAnsi" w:hAnsiTheme="minorHAnsi" w:cstheme="minorBidi"/>
      <w:sz w:val="22"/>
      <w:szCs w:val="22"/>
      <w:lang w:val="en-GB" w:eastAsia="en-US"/>
    </w:rPr>
  </w:style>
  <w:style w:type="character" w:customStyle="1" w:styleId="TitleChar">
    <w:name w:val="Title Char"/>
    <w:basedOn w:val="DefaultParagraphFont"/>
    <w:link w:val="Title"/>
    <w:uiPriority w:val="10"/>
    <w:rsid w:val="00FB6C53"/>
    <w:rPr>
      <w:rFonts w:asciiTheme="majorHAnsi" w:eastAsiaTheme="majorEastAsia" w:hAnsiTheme="majorHAnsi" w:cstheme="majorBidi"/>
      <w:color w:val="17365D" w:themeColor="text2" w:themeShade="BF"/>
      <w:spacing w:val="5"/>
      <w:sz w:val="52"/>
      <w:szCs w:val="52"/>
      <w:lang w:eastAsia="en-US"/>
    </w:rPr>
  </w:style>
  <w:style w:type="paragraph" w:styleId="NoSpacing">
    <w:name w:val="No Spacing"/>
    <w:uiPriority w:val="1"/>
    <w:qFormat/>
    <w:rsid w:val="000158C3"/>
  </w:style>
  <w:style w:type="character" w:styleId="BookTitle">
    <w:name w:val="Book Title"/>
    <w:basedOn w:val="DefaultParagraphFont"/>
    <w:uiPriority w:val="33"/>
    <w:qFormat/>
    <w:rsid w:val="0092126F"/>
    <w:rPr>
      <w:b/>
      <w:bCs/>
      <w:i/>
      <w:iCs/>
      <w:spacing w:val="5"/>
    </w:rPr>
  </w:style>
  <w:style w:type="character" w:styleId="Strong">
    <w:name w:val="Strong"/>
    <w:basedOn w:val="DefaultParagraphFont"/>
    <w:uiPriority w:val="22"/>
    <w:qFormat/>
    <w:rsid w:val="0092126F"/>
    <w:rPr>
      <w:b/>
      <w:bCs/>
    </w:rPr>
  </w:style>
  <w:style w:type="character" w:styleId="Emphasis">
    <w:name w:val="Emphasis"/>
    <w:basedOn w:val="DefaultParagraphFont"/>
    <w:uiPriority w:val="20"/>
    <w:qFormat/>
    <w:rsid w:val="00AF4AEB"/>
    <w:rPr>
      <w:i/>
      <w:iCs/>
    </w:rPr>
  </w:style>
  <w:style w:type="character" w:customStyle="1" w:styleId="Heading5Char">
    <w:name w:val="Heading 5 Char"/>
    <w:basedOn w:val="DefaultParagraphFont"/>
    <w:link w:val="Heading5"/>
    <w:uiPriority w:val="9"/>
    <w:semiHidden/>
    <w:rsid w:val="00D4758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47587"/>
    <w:rPr>
      <w:rFonts w:asciiTheme="majorHAnsi" w:eastAsiaTheme="majorEastAsia" w:hAnsiTheme="majorHAnsi" w:cstheme="majorBidi"/>
      <w:color w:val="243F60" w:themeColor="accent1" w:themeShade="7F"/>
    </w:rPr>
  </w:style>
  <w:style w:type="character" w:customStyle="1" w:styleId="secondline">
    <w:name w:val="secondline"/>
    <w:basedOn w:val="DefaultParagraphFont"/>
    <w:rsid w:val="00D47587"/>
  </w:style>
  <w:style w:type="paragraph" w:customStyle="1" w:styleId="borderbottom">
    <w:name w:val="borderbottom"/>
    <w:basedOn w:val="Normal"/>
    <w:rsid w:val="00D47587"/>
    <w:pPr>
      <w:spacing w:before="100" w:beforeAutospacing="1" w:after="100" w:afterAutospacing="1"/>
    </w:pPr>
    <w:rPr>
      <w:lang w:val="en-GB" w:eastAsia="en-GB"/>
    </w:rPr>
  </w:style>
  <w:style w:type="character" w:customStyle="1" w:styleId="SPROUTbodytextChar">
    <w:name w:val="SPROUT body text Char"/>
    <w:link w:val="SPROUTbodytext"/>
    <w:locked/>
    <w:rsid w:val="00171E49"/>
    <w:rPr>
      <w:rFonts w:ascii="Garamond" w:hAnsi="Garamond"/>
      <w:sz w:val="24"/>
      <w:szCs w:val="24"/>
      <w:lang w:eastAsia="en-US"/>
    </w:rPr>
  </w:style>
  <w:style w:type="paragraph" w:customStyle="1" w:styleId="SPROUTbodytext">
    <w:name w:val="SPROUT body text"/>
    <w:basedOn w:val="Normal"/>
    <w:link w:val="SPROUTbodytextChar"/>
    <w:rsid w:val="00171E49"/>
    <w:pPr>
      <w:spacing w:after="240"/>
      <w:ind w:left="601" w:right="34"/>
      <w:jc w:val="both"/>
    </w:pPr>
    <w:rPr>
      <w:rFonts w:ascii="Garamond" w:eastAsiaTheme="minorEastAsia" w:hAnsi="Garamond" w:cstheme="minorBidi"/>
      <w:lang w:val="en-GB" w:eastAsia="en-US"/>
    </w:rPr>
  </w:style>
  <w:style w:type="paragraph" w:styleId="Caption">
    <w:name w:val="caption"/>
    <w:basedOn w:val="Normal"/>
    <w:next w:val="Normal"/>
    <w:uiPriority w:val="35"/>
    <w:unhideWhenUsed/>
    <w:qFormat/>
    <w:rsid w:val="001F1F76"/>
    <w:pPr>
      <w:spacing w:after="200"/>
    </w:pPr>
    <w:rPr>
      <w:rFonts w:asciiTheme="minorHAnsi" w:eastAsiaTheme="minorEastAsia" w:hAnsiTheme="minorHAnsi" w:cstheme="minorBidi"/>
      <w:i/>
      <w:iCs/>
      <w:color w:val="1F497D" w:themeColor="text2"/>
      <w:sz w:val="18"/>
      <w:szCs w:val="18"/>
      <w:lang w:val="en-GB" w:eastAsia="en-GB"/>
    </w:rPr>
  </w:style>
  <w:style w:type="paragraph" w:styleId="ListBullet">
    <w:name w:val="List Bullet"/>
    <w:basedOn w:val="Normal"/>
    <w:uiPriority w:val="1"/>
    <w:unhideWhenUsed/>
    <w:qFormat/>
    <w:rsid w:val="007C0CAF"/>
    <w:pPr>
      <w:spacing w:after="60" w:line="288" w:lineRule="auto"/>
    </w:pPr>
    <w:rPr>
      <w:rFonts w:ascii="Arial" w:eastAsia="Arial" w:hAnsi="Arial" w:cs="Tahoma"/>
      <w:color w:val="404040"/>
      <w:sz w:val="18"/>
      <w:szCs w:val="20"/>
    </w:rPr>
  </w:style>
  <w:style w:type="paragraph" w:customStyle="1" w:styleId="LetterheadA4-Address">
    <w:name w:val="Letterhead A4 - Address"/>
    <w:uiPriority w:val="99"/>
    <w:rsid w:val="00E26FCE"/>
    <w:pPr>
      <w:suppressAutoHyphens/>
      <w:autoSpaceDE w:val="0"/>
      <w:autoSpaceDN w:val="0"/>
      <w:adjustRightInd w:val="0"/>
      <w:snapToGrid w:val="0"/>
      <w:spacing w:line="240" w:lineRule="atLeast"/>
      <w:ind w:left="4791"/>
      <w:textAlignment w:val="center"/>
    </w:pPr>
    <w:rPr>
      <w:rFonts w:ascii="Noto Sans" w:eastAsiaTheme="minorHAnsi" w:hAnsi="Noto Sans" w:cs="Noto Sans"/>
      <w:color w:val="000000"/>
      <w:spacing w:val="-4"/>
      <w:sz w:val="20"/>
      <w:szCs w:val="20"/>
      <w:lang w:eastAsia="en-US"/>
    </w:rPr>
  </w:style>
  <w:style w:type="character" w:styleId="UnresolvedMention">
    <w:name w:val="Unresolved Mention"/>
    <w:basedOn w:val="DefaultParagraphFont"/>
    <w:uiPriority w:val="99"/>
    <w:semiHidden/>
    <w:unhideWhenUsed/>
    <w:rsid w:val="002336E9"/>
    <w:rPr>
      <w:color w:val="605E5C"/>
      <w:shd w:val="clear" w:color="auto" w:fill="E1DFDD"/>
    </w:rPr>
  </w:style>
  <w:style w:type="paragraph" w:customStyle="1" w:styleId="Application2">
    <w:name w:val="Application2"/>
    <w:basedOn w:val="Normal"/>
    <w:autoRedefine/>
    <w:rsid w:val="00303A50"/>
    <w:pPr>
      <w:ind w:left="284"/>
      <w:jc w:val="both"/>
    </w:pPr>
    <w:rPr>
      <w:rFonts w:asciiTheme="minorHAnsi" w:hAnsiTheme="minorHAnsi"/>
      <w:snapToGrid w:val="0"/>
    </w:rPr>
  </w:style>
  <w:style w:type="paragraph" w:customStyle="1" w:styleId="BodyTextIndent1">
    <w:name w:val="Body Text Indent1"/>
    <w:basedOn w:val="Normal"/>
    <w:rsid w:val="00303A50"/>
    <w:pPr>
      <w:tabs>
        <w:tab w:val="right" w:pos="8789"/>
      </w:tabs>
      <w:suppressAutoHyphens/>
      <w:spacing w:before="100"/>
    </w:pPr>
    <w:rPr>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unesse.utss.kasserine@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esse.utss.sidibouzi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didatures@redstart.tn" TargetMode="External"/><Relationship Id="rId5" Type="http://schemas.openxmlformats.org/officeDocument/2006/relationships/webSettings" Target="webSettings.xml"/><Relationship Id="rId15" Type="http://schemas.openxmlformats.org/officeDocument/2006/relationships/hyperlink" Target="mailto:mahmoud.aouinti@taysirmicrofinance.com" TargetMode="External"/><Relationship Id="rId10" Type="http://schemas.openxmlformats.org/officeDocument/2006/relationships/hyperlink" Target="mailto:rjelassi@ceed-tunisi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ettaieb@ceed-tunisia.org" TargetMode="External"/><Relationship Id="rId14" Type="http://schemas.openxmlformats.org/officeDocument/2006/relationships/hyperlink" Target="mailto:Kebili@shanti.t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qUqeO8TlPqqE80x56AREaZvw==">AMUW2mUBVWqXifTUOPonVnQPWTcGr8ZPLK7Y+bUpf3ha2raNVYK+FZaREAzfGGszBlhr23pDUYSKRgcyvaDTNhC9sidFY9igbyLoJ7l2ly8pZuOCEkYF4uQ=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921</Words>
  <Characters>5070</Characters>
  <Application>Microsoft Office Word</Application>
  <DocSecurity>0</DocSecurity>
  <Lines>42</Lines>
  <Paragraphs>11</Paragraphs>
  <ScaleCrop>false</ScaleCrop>
  <Company>ILO</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 Boubaker</dc:creator>
  <cp:lastModifiedBy>Mhadhbi, Fakhreddine</cp:lastModifiedBy>
  <cp:revision>2</cp:revision>
  <dcterms:created xsi:type="dcterms:W3CDTF">2022-11-01T07:42:00Z</dcterms:created>
  <dcterms:modified xsi:type="dcterms:W3CDTF">2022-11-01T07:42:00Z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0x01010041EEEFE925D9114F8E9A520C0D9E701E</vt:lpwstr>
  </property>
  <property fmtid="{D5CDD505-2E9C-101B-9397-08002B2CF9AE}" pid="3" name="PDAppraisalDocType">
    <vt:lpwstr>776;#proposal|4b7df3f8-8f10-44e1-ba99-786584f94717</vt:lpwstr>
  </property>
  <property fmtid="{D5CDD505-2E9C-101B-9397-08002B2CF9AE}" pid="4" name="_dlc_DocIdItemGuid">
    <vt:lpwstr>e95adf36-98e3-4e6e-974f-fe4042d0f888</vt:lpwstr>
  </property>
</Properties>
</file>